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47E27E35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BE789C">
        <w:rPr>
          <w:rFonts w:ascii="GHEA Grapalat" w:hAnsi="GHEA Grapalat"/>
        </w:rPr>
        <w:t>փետրվար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1850F7E5" w:rsidR="006B3B5A" w:rsidRPr="00EF02AE" w:rsidRDefault="00A22D64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51.38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5D5C51B5" w:rsidR="006B3B5A" w:rsidRPr="0063066F" w:rsidRDefault="00A22D64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0.576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70497270" w:rsidR="00E732A0" w:rsidRPr="00EF02AE" w:rsidRDefault="00A22D64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30.96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737D049D" w:rsidR="00F70728" w:rsidRPr="00EF02AE" w:rsidRDefault="00A22D64" w:rsidP="00CA7A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              81.29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D68BF25" w:rsidR="006B3B5A" w:rsidRPr="00CA42AA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1685.85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12FCD3A0" w:rsidR="006B3B5A" w:rsidRPr="00CA42AA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5686.45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5C5CFF93" w:rsidR="00CF396B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1872.30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149EF694" w:rsidR="00CF396B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12743.50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7E4D857F" w:rsidR="006B3B5A" w:rsidRPr="00925BC3" w:rsidRDefault="001C0CBB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16456.50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27DE72F4" w:rsidR="006B3B5A" w:rsidRPr="00CA42AA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2120.48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1F5FFA64" w:rsidR="006B3B5A" w:rsidRPr="00CA42AA" w:rsidRDefault="001C0CBB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33712.50</w:t>
            </w:r>
          </w:p>
        </w:tc>
        <w:bookmarkStart w:id="0" w:name="_GoBack"/>
        <w:bookmarkEnd w:id="0"/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2E1B5D7A" w:rsidR="00730C97" w:rsidRDefault="00947408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22544.05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Æ Ï³ï³ñáõÙ ÐÐ Ï³é³í³ñáõÃÛ³Ý 1998Ã</dc:title>
  <dc:subject/>
  <dc:creator>P</dc:creator>
  <cp:keywords>https://mul2-minfin.gov.am/tasks/152207/oneclick/Royalty.docx?token=ef38c1f65fe87d9cd6a6db5f46dee459</cp:keywords>
  <dc:description/>
  <cp:lastModifiedBy>Heghine Hambardzumyan</cp:lastModifiedBy>
  <cp:revision>42</cp:revision>
  <cp:lastPrinted>2020-01-13T08:48:00Z</cp:lastPrinted>
  <dcterms:created xsi:type="dcterms:W3CDTF">2019-10-07T06:40:00Z</dcterms:created>
  <dcterms:modified xsi:type="dcterms:W3CDTF">2020-03-04T06:46:00Z</dcterms:modified>
</cp:coreProperties>
</file>