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080"/>
      </w:tblGrid>
      <w:tr w:rsidR="00FA42F8" w:rsidRPr="00FA42F8" w:rsidTr="00FA42F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A42F8" w:rsidRPr="00FA42F8" w:rsidRDefault="00FA42F8" w:rsidP="00FA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42F8" w:rsidRPr="00FA42F8" w:rsidTr="00FA42F8">
        <w:trPr>
          <w:tblCellSpacing w:w="0" w:type="dxa"/>
        </w:trPr>
        <w:tc>
          <w:tcPr>
            <w:tcW w:w="10080" w:type="dxa"/>
            <w:vAlign w:val="center"/>
            <w:hideMark/>
          </w:tcPr>
          <w:p w:rsidR="00FA42F8" w:rsidRPr="00FA42F8" w:rsidRDefault="00FA42F8" w:rsidP="00FA42F8">
            <w:pPr>
              <w:spacing w:after="0" w:line="240" w:lineRule="auto"/>
              <w:ind w:firstLine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spellStart"/>
            <w:r w:rsidRPr="00FA42F8">
              <w:rPr>
                <w:rFonts w:ascii="Sylfaen" w:eastAsia="Times New Roman" w:hAnsi="Sylfaen" w:cs="Sylfaen"/>
                <w:b/>
                <w:bCs/>
                <w:i/>
                <w:iCs/>
                <w:sz w:val="24"/>
                <w:szCs w:val="24"/>
              </w:rPr>
              <w:t>Գրանցված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b/>
                <w:bCs/>
                <w:i/>
                <w:iCs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ՀՀ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արդարադատության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նախարարության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proofErr w:type="spellEnd"/>
          </w:p>
          <w:p w:rsidR="00FA42F8" w:rsidRPr="00FA42F8" w:rsidRDefault="00FA42F8" w:rsidP="00FA42F8">
            <w:pPr>
              <w:spacing w:after="0" w:line="240" w:lineRule="auto"/>
              <w:ind w:firstLine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 </w:t>
            </w:r>
            <w:proofErr w:type="spellStart"/>
            <w:r w:rsidRPr="00FA42F8">
              <w:rPr>
                <w:rFonts w:ascii="Sylfaen" w:eastAsia="Times New Roman" w:hAnsi="Sylfaen" w:cs="Sylfaen"/>
                <w:i/>
                <w:iCs/>
                <w:sz w:val="24"/>
                <w:szCs w:val="24"/>
              </w:rPr>
              <w:t>հոկտեմբերի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2012 </w:t>
            </w:r>
            <w:r w:rsidRPr="00FA42F8">
              <w:rPr>
                <w:rFonts w:ascii="Sylfaen" w:eastAsia="Times New Roman" w:hAnsi="Sylfaen" w:cs="Sylfaen"/>
                <w:i/>
                <w:iCs/>
                <w:sz w:val="24"/>
                <w:szCs w:val="24"/>
              </w:rPr>
              <w:t>թ</w:t>
            </w:r>
            <w:r w:rsidRPr="00FA42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42F8">
              <w:rPr>
                <w:rFonts w:ascii="Sylfaen" w:eastAsia="Times New Roman" w:hAnsi="Sylfaen" w:cs="Sylfaen"/>
                <w:i/>
                <w:iCs/>
                <w:sz w:val="24"/>
                <w:szCs w:val="24"/>
              </w:rPr>
              <w:t>Պետական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i/>
                <w:iCs/>
                <w:sz w:val="24"/>
                <w:szCs w:val="24"/>
              </w:rPr>
              <w:t>գրանցման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i/>
                <w:iCs/>
                <w:sz w:val="24"/>
                <w:szCs w:val="24"/>
              </w:rPr>
              <w:t>թիվ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60512357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Sylfaen" w:eastAsia="Times New Roman" w:hAnsi="Sylfaen" w:cs="Sylfaen"/>
                <w:b/>
                <w:bCs/>
                <w:sz w:val="27"/>
                <w:szCs w:val="27"/>
              </w:rPr>
              <w:t>ՀԱՅԱՍՏԱՆԻ</w:t>
            </w:r>
            <w:r w:rsidRPr="00FA42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b/>
                <w:bCs/>
                <w:sz w:val="27"/>
                <w:szCs w:val="27"/>
              </w:rPr>
              <w:t>ՀԱՆՐԱՊԵՏՈՒԹՅԱՆ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ՔԱՂԱՔԱՑԻԱԿԱՆ</w:t>
            </w:r>
            <w:r w:rsidRPr="00FA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ԾԱՌԱՅՈՒԹՅԱՆ</w:t>
            </w:r>
            <w:r w:rsidRPr="00FA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ԽՈՐՀՈՒՐԴ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40"/>
              <w:gridCol w:w="5040"/>
            </w:tblGrid>
            <w:tr w:rsidR="00FA42F8" w:rsidRPr="00FA42F8" w:rsidTr="00FA42F8">
              <w:trPr>
                <w:tblCellSpacing w:w="7" w:type="dxa"/>
              </w:trPr>
              <w:tc>
                <w:tcPr>
                  <w:tcW w:w="2500" w:type="pct"/>
                  <w:vAlign w:val="center"/>
                  <w:hideMark/>
                </w:tcPr>
                <w:p w:rsidR="00FA42F8" w:rsidRPr="00FA42F8" w:rsidRDefault="00FA42F8" w:rsidP="00FA42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42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26 </w:t>
                  </w:r>
                  <w:proofErr w:type="spellStart"/>
                  <w:r w:rsidRPr="00FA42F8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սեպտեմբերի</w:t>
                  </w:r>
                  <w:proofErr w:type="spellEnd"/>
                  <w:r w:rsidRPr="00FA42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2012 </w:t>
                  </w:r>
                  <w:r w:rsidRPr="00FA42F8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</w:t>
                  </w:r>
                  <w:r w:rsidRPr="00FA42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A42F8" w:rsidRPr="00FA42F8" w:rsidRDefault="00FA42F8" w:rsidP="00FA42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42F8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</w:t>
                  </w:r>
                  <w:r w:rsidRPr="00FA42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FA42F8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Երևան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FA42F8" w:rsidRPr="00FA42F8" w:rsidRDefault="00FA42F8" w:rsidP="00FA42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42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 844-</w:t>
                  </w:r>
                  <w:r w:rsidRPr="00FA42F8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</w:t>
                  </w:r>
                </w:p>
              </w:tc>
            </w:tr>
          </w:tbl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Sylfaen" w:eastAsia="Times New Roman" w:hAnsi="Sylfaen" w:cs="Sylfaen"/>
                <w:b/>
                <w:bCs/>
                <w:sz w:val="36"/>
                <w:szCs w:val="36"/>
              </w:rPr>
              <w:t>Ո</w:t>
            </w:r>
            <w:r w:rsidRPr="00FA42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b/>
                <w:bCs/>
                <w:sz w:val="36"/>
                <w:szCs w:val="36"/>
              </w:rPr>
              <w:t>Ր</w:t>
            </w:r>
            <w:r w:rsidRPr="00FA42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b/>
                <w:bCs/>
                <w:sz w:val="36"/>
                <w:szCs w:val="36"/>
              </w:rPr>
              <w:t>Ո</w:t>
            </w:r>
            <w:r w:rsidRPr="00FA42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b/>
                <w:bCs/>
                <w:sz w:val="36"/>
                <w:szCs w:val="36"/>
              </w:rPr>
              <w:t>Շ</w:t>
            </w:r>
            <w:r w:rsidRPr="00FA42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b/>
                <w:bCs/>
                <w:sz w:val="36"/>
                <w:szCs w:val="36"/>
              </w:rPr>
              <w:t>ՈՒ</w:t>
            </w:r>
            <w:r w:rsidRPr="00FA42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b/>
                <w:bCs/>
                <w:sz w:val="36"/>
                <w:szCs w:val="36"/>
              </w:rPr>
              <w:t>Մ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ՔԱՂԱՔԱՑԻԱԿԱՆ</w:t>
            </w:r>
            <w:r w:rsidRPr="00FA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ԾԱՌԱՅՈՂՆԵՐԻ</w:t>
            </w:r>
            <w:r w:rsidRPr="00FA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ԷԹԻԿԱՅԻ</w:t>
            </w:r>
            <w:r w:rsidRPr="00FA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ՀԱՆՁՆԱԺՈՂՈՎՆԵՐԻ</w:t>
            </w:r>
            <w:r w:rsidRPr="00FA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ՁԵՎԱՎՈՐՄԱՆ</w:t>
            </w:r>
            <w:r w:rsidRPr="00FA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A42F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ԳՈՐԾՈՒՆԵՈՒԹՅԱՆ</w:t>
            </w:r>
            <w:r w:rsidRPr="00FA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ԿԱՐԳԸ</w:t>
            </w:r>
            <w:r w:rsidRPr="00FA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ԵՎ</w:t>
            </w:r>
            <w:r w:rsidRPr="00FA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ՆՐԱՆՑ</w:t>
            </w:r>
            <w:r w:rsidRPr="00FA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ԳՈՐԾԱՌՈՒՅԹՆԵՐԸ</w:t>
            </w:r>
            <w:r w:rsidRPr="00FA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ՍԱՀՄԱՆԵԼՈՒ</w:t>
            </w:r>
            <w:r w:rsidRPr="00FA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ՄԱՍԻՆ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Ղեկավարվելով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Քաղաքացիական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ծառայության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մասին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օրենքի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37-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րդ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հոդվածի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րդ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մասի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թ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1»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կետով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հիմք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ընդունելով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Հանրային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ծառայության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մասին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օրենքի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38-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րդ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հոդվածի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ին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մասը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քաղաքացիական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ծառայության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խորհուրդը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b/>
                <w:bCs/>
                <w:i/>
                <w:iCs/>
                <w:sz w:val="24"/>
                <w:szCs w:val="24"/>
              </w:rPr>
              <w:t>որոշում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b/>
                <w:bCs/>
                <w:i/>
                <w:iCs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Սահմանել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քաղաքացիական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ծառայողների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էթիկայի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հանձնաժողովների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ձևավորման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գործունեության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կարգը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նրանց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գործառույթները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համաձայն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հավելվածի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Ուժը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կորցրած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ճանաչել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քաղաքացիական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ծառայության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խորհրդի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2002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թվականի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մայիսի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31-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ի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Քաղաքացիական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ծառայողի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էթիկայի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կանոնները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հաստատելու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մասին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» N 13-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քաղաքացիական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ծառայության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խորհրդի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2004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թվականի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դեկտեմբերի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ի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Էթիկայի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հանձնաժողովների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կանոնադրությունը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հաստատելու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մասին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» N 1050-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որոշումները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21"/>
              <w:gridCol w:w="5559"/>
            </w:tblGrid>
            <w:tr w:rsidR="00FA42F8" w:rsidRPr="00FA42F8" w:rsidTr="00FA42F8">
              <w:trPr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FA42F8" w:rsidRDefault="00FA42F8" w:rsidP="00FA42F8">
                  <w:pPr>
                    <w:spacing w:after="0" w:line="240" w:lineRule="auto"/>
                    <w:jc w:val="center"/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</w:pPr>
                </w:p>
                <w:p w:rsidR="00FA42F8" w:rsidRDefault="00FA42F8" w:rsidP="00FA42F8">
                  <w:pPr>
                    <w:spacing w:after="0" w:line="240" w:lineRule="auto"/>
                    <w:jc w:val="center"/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</w:pPr>
                </w:p>
                <w:p w:rsidR="00FA42F8" w:rsidRDefault="00FA42F8" w:rsidP="00FA42F8">
                  <w:pPr>
                    <w:spacing w:after="0" w:line="240" w:lineRule="auto"/>
                    <w:jc w:val="center"/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</w:pPr>
                </w:p>
                <w:p w:rsidR="00FA42F8" w:rsidRDefault="00FA42F8" w:rsidP="00FA42F8">
                  <w:pPr>
                    <w:spacing w:after="0" w:line="240" w:lineRule="auto"/>
                    <w:jc w:val="center"/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</w:pPr>
                </w:p>
                <w:p w:rsidR="00FA42F8" w:rsidRPr="00FA42F8" w:rsidRDefault="00FA42F8" w:rsidP="00FA42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42F8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ՀՀ</w:t>
                  </w:r>
                  <w:r w:rsidRPr="00FA42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proofErr w:type="spellStart"/>
                  <w:r w:rsidRPr="00FA42F8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քաղաքացիական</w:t>
                  </w:r>
                  <w:proofErr w:type="spellEnd"/>
                  <w:r w:rsidRPr="00FA42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A42F8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ծառայության</w:t>
                  </w:r>
                  <w:proofErr w:type="spellEnd"/>
                  <w:r w:rsidRPr="00FA42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FA42F8" w:rsidRPr="00FA42F8" w:rsidRDefault="00FA42F8" w:rsidP="00FA42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A42F8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խորհրդի</w:t>
                  </w:r>
                  <w:proofErr w:type="spellEnd"/>
                  <w:r w:rsidRPr="00FA42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A42F8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նախագահ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:rsidR="00FA42F8" w:rsidRPr="00FA42F8" w:rsidRDefault="00FA42F8" w:rsidP="00FA42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42F8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Մ</w:t>
                  </w:r>
                  <w:r w:rsidRPr="00FA42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FA42F8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Բադալյան</w:t>
                  </w:r>
                  <w:proofErr w:type="spellEnd"/>
                </w:p>
              </w:tc>
            </w:tr>
          </w:tbl>
          <w:p w:rsid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59"/>
              <w:gridCol w:w="4521"/>
            </w:tblGrid>
            <w:tr w:rsidR="00FA42F8" w:rsidRPr="00FA42F8" w:rsidTr="00FA42F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A42F8" w:rsidRPr="00FA42F8" w:rsidRDefault="00FA42F8" w:rsidP="00FA42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42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00" w:type="dxa"/>
                  <w:vAlign w:val="bottom"/>
                  <w:hideMark/>
                </w:tcPr>
                <w:p w:rsidR="00FA42F8" w:rsidRPr="00FA42F8" w:rsidRDefault="00FA42F8" w:rsidP="00FA42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A42F8">
                    <w:rPr>
                      <w:rFonts w:ascii="Sylfaen" w:eastAsia="Times New Roman" w:hAnsi="Sylfaen" w:cs="Sylfaen"/>
                      <w:b/>
                      <w:bCs/>
                      <w:sz w:val="15"/>
                    </w:rPr>
                    <w:t>Հավելված</w:t>
                  </w:r>
                  <w:proofErr w:type="spellEnd"/>
                </w:p>
                <w:p w:rsidR="00FA42F8" w:rsidRPr="00FA42F8" w:rsidRDefault="00FA42F8" w:rsidP="00FA42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42F8">
                    <w:rPr>
                      <w:rFonts w:ascii="Sylfaen" w:eastAsia="Times New Roman" w:hAnsi="Sylfaen" w:cs="Sylfaen"/>
                      <w:b/>
                      <w:bCs/>
                      <w:sz w:val="15"/>
                    </w:rPr>
                    <w:t>ՀՀ</w:t>
                  </w:r>
                  <w:r w:rsidRPr="00FA42F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</w:rPr>
                    <w:t xml:space="preserve"> </w:t>
                  </w:r>
                  <w:proofErr w:type="spellStart"/>
                  <w:r w:rsidRPr="00FA42F8">
                    <w:rPr>
                      <w:rFonts w:ascii="Sylfaen" w:eastAsia="Times New Roman" w:hAnsi="Sylfaen" w:cs="Sylfaen"/>
                      <w:b/>
                      <w:bCs/>
                      <w:sz w:val="15"/>
                    </w:rPr>
                    <w:t>քաղաքացիական</w:t>
                  </w:r>
                  <w:proofErr w:type="spellEnd"/>
                  <w:r w:rsidRPr="00FA42F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</w:rPr>
                    <w:t xml:space="preserve"> </w:t>
                  </w:r>
                  <w:proofErr w:type="spellStart"/>
                  <w:r w:rsidRPr="00FA42F8">
                    <w:rPr>
                      <w:rFonts w:ascii="Sylfaen" w:eastAsia="Times New Roman" w:hAnsi="Sylfaen" w:cs="Sylfaen"/>
                      <w:b/>
                      <w:bCs/>
                      <w:sz w:val="15"/>
                    </w:rPr>
                    <w:t>ծառայության</w:t>
                  </w:r>
                  <w:proofErr w:type="spellEnd"/>
                </w:p>
                <w:p w:rsidR="00FA42F8" w:rsidRPr="00FA42F8" w:rsidRDefault="00FA42F8" w:rsidP="00FA42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A42F8">
                    <w:rPr>
                      <w:rFonts w:ascii="Sylfaen" w:eastAsia="Times New Roman" w:hAnsi="Sylfaen" w:cs="Sylfaen"/>
                      <w:b/>
                      <w:bCs/>
                      <w:sz w:val="15"/>
                    </w:rPr>
                    <w:t>խորհրդի</w:t>
                  </w:r>
                  <w:proofErr w:type="spellEnd"/>
                </w:p>
                <w:p w:rsidR="00FA42F8" w:rsidRPr="00FA42F8" w:rsidRDefault="00FA42F8" w:rsidP="00FA42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42F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</w:rPr>
                    <w:t xml:space="preserve">2012 </w:t>
                  </w:r>
                  <w:r w:rsidRPr="00FA42F8">
                    <w:rPr>
                      <w:rFonts w:ascii="Sylfaen" w:eastAsia="Times New Roman" w:hAnsi="Sylfaen" w:cs="Sylfaen"/>
                      <w:b/>
                      <w:bCs/>
                      <w:sz w:val="15"/>
                    </w:rPr>
                    <w:t>թ</w:t>
                  </w:r>
                  <w:r w:rsidRPr="00FA42F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</w:rPr>
                    <w:t xml:space="preserve">. </w:t>
                  </w:r>
                  <w:proofErr w:type="spellStart"/>
                  <w:r w:rsidRPr="00FA42F8">
                    <w:rPr>
                      <w:rFonts w:ascii="Sylfaen" w:eastAsia="Times New Roman" w:hAnsi="Sylfaen" w:cs="Sylfaen"/>
                      <w:b/>
                      <w:bCs/>
                      <w:sz w:val="15"/>
                    </w:rPr>
                    <w:t>սեպտեմբերի</w:t>
                  </w:r>
                  <w:proofErr w:type="spellEnd"/>
                  <w:r w:rsidRPr="00FA42F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</w:rPr>
                    <w:t xml:space="preserve"> 26-</w:t>
                  </w:r>
                  <w:r w:rsidRPr="00FA42F8">
                    <w:rPr>
                      <w:rFonts w:ascii="Sylfaen" w:eastAsia="Times New Roman" w:hAnsi="Sylfaen" w:cs="Sylfaen"/>
                      <w:b/>
                      <w:bCs/>
                      <w:sz w:val="15"/>
                    </w:rPr>
                    <w:t>ի</w:t>
                  </w:r>
                </w:p>
                <w:p w:rsidR="00FA42F8" w:rsidRPr="00FA42F8" w:rsidRDefault="00FA42F8" w:rsidP="00FA42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42F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</w:rPr>
                    <w:t>N 844-</w:t>
                  </w:r>
                  <w:r w:rsidRPr="00FA42F8">
                    <w:rPr>
                      <w:rFonts w:ascii="Sylfaen" w:eastAsia="Times New Roman" w:hAnsi="Sylfaen" w:cs="Sylfaen"/>
                      <w:b/>
                      <w:bCs/>
                      <w:sz w:val="15"/>
                    </w:rPr>
                    <w:t>Ն</w:t>
                  </w:r>
                  <w:r w:rsidRPr="00FA42F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</w:rPr>
                    <w:t xml:space="preserve"> </w:t>
                  </w:r>
                  <w:proofErr w:type="spellStart"/>
                  <w:r w:rsidRPr="00FA42F8">
                    <w:rPr>
                      <w:rFonts w:ascii="Sylfaen" w:eastAsia="Times New Roman" w:hAnsi="Sylfaen" w:cs="Sylfaen"/>
                      <w:b/>
                      <w:bCs/>
                      <w:sz w:val="15"/>
                    </w:rPr>
                    <w:t>որոշման</w:t>
                  </w:r>
                  <w:proofErr w:type="spellEnd"/>
                </w:p>
              </w:tc>
            </w:tr>
          </w:tbl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ՔԱՂԱՔԱՑԻԱԿԱՆ</w:t>
            </w:r>
            <w:r w:rsidRPr="00FA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ԾԱՌԱՅՈՂՆԵՐԻ</w:t>
            </w:r>
            <w:r w:rsidRPr="00FA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ԷԹԻԿԱՅԻ</w:t>
            </w:r>
            <w:r w:rsidRPr="00FA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ՀԱՆՁՆԱԺՈՂՈՎՆԵՐԻ</w:t>
            </w:r>
            <w:r w:rsidRPr="00FA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ՁԵՎԱՎՈՐՄԱՆ</w:t>
            </w:r>
            <w:r w:rsidRPr="00FA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A42F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ԳՈՐԾՈՒՆԵՈՒԹՅԱՆ</w:t>
            </w:r>
            <w:r w:rsidRPr="00FA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ԿԱՐԳԸ</w:t>
            </w:r>
            <w:r w:rsidRPr="00FA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ԵՎ</w:t>
            </w:r>
            <w:r w:rsidRPr="00FA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ՆՐԱՆՑ</w:t>
            </w:r>
            <w:r w:rsidRPr="00FA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ԳՈՐԾԱՌՈՒՅԹՆԵՐԸ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r w:rsidRPr="00FA42F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ԸՆԴՀԱՆՈՒՐ</w:t>
            </w:r>
            <w:r w:rsidRPr="00FA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ԴՐՈՒՅԹՆԵՐ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իրավական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ակտը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տարածվում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Քաղաքացիական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ծառայության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մասին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օրենքի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րդ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հոդվածի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ին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մասով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նախատեսված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մարմինների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այսուհետ</w:t>
            </w:r>
            <w:proofErr w:type="spellEnd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՝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մարմին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քաղաքացիական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ծառայողների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էթիկայի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հանձնաժողովների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այսուհետ</w:t>
            </w:r>
            <w:proofErr w:type="spellEnd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՝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վրա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իր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գործունեության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ընթացքում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ղեկավարվում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Հանրային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ծառայության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մասին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օրենքով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Քաղաքացիական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ծառայության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մասին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օրենքով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այլ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օրենքներով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իրավական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ակտով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այլ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իրավական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ակտերով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Յուրաքանչյուր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մարմնում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ստեղծվում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որը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ձևավորում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մարմնի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ղեկավարը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միաժամանակ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նշանակելով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նախագահ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քարտուղար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Նախագահի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կառավարության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աշխատակազմերում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ձևավորում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աշխատակազմի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ղեկավարը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բաղկացած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քաղաքացիական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ծառայող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համարվող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առնվազն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անդամից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կազմում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ընդգրկվող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քաղաքացիական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ծառայողները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պետք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զբաղեցնեն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առնվազն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գլխավոր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խմբի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պաշտոն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անդամի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լիազորությունները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դադարեցվում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proofErr w:type="spellEnd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՝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proofErr w:type="gram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անձնական</w:t>
            </w:r>
            <w:proofErr w:type="spellEnd"/>
            <w:proofErr w:type="gram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դիմումի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հիման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վրա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proofErr w:type="gram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առնվազն</w:t>
            </w:r>
            <w:proofErr w:type="spellEnd"/>
            <w:proofErr w:type="gram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երեք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անգամ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նիստերին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անհարգելի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բացակայելու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դեպքում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էթիկայի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կանոնները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խախտելու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դեպքում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Եթե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որևէ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անդամի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մասնակցությունը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հետագա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աշխատանքներին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դառնում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անհնար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ապա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կազմը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համալրվում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է՝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կանոնադրությամբ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սահմանված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կարգով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աշխատանքների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նյութատեխնիկական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կազմակերպական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աջակցությունն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իրականացնում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մարմնի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աշխատակազմը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r w:rsidRPr="00FA42F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ՀԱՆՁՆԱԺՈՂՈՎԻ</w:t>
            </w:r>
            <w:r w:rsidRPr="00FA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ՀԻՄՆԱԿԱՆ</w:t>
            </w:r>
            <w:r w:rsidRPr="00FA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ԽՆԴԻՐԸ</w:t>
            </w:r>
            <w:r w:rsidRPr="00FA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ԵՎ</w:t>
            </w:r>
            <w:r w:rsidRPr="00FA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ԼԻԱԶՈՐՈՒԹՅՈՒՆՆԵՐԸ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հիմնական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խնդիրն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է՝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նպաստել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մարմնում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lastRenderedPageBreak/>
              <w:t>էթիկայի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կանոնների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պահպանմանը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իր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լիազորությունների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շրջանակում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`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proofErr w:type="gram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քննության</w:t>
            </w:r>
            <w:proofErr w:type="spellEnd"/>
            <w:proofErr w:type="gram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առնում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իրեն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ուղղված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հարցերը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proofErr w:type="gram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քննարկվող</w:t>
            </w:r>
            <w:proofErr w:type="spellEnd"/>
            <w:proofErr w:type="gram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հարցերի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վերաբերյալ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ընդունում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եզրակացություններ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կամ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պարզաբանումներ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ներկայացնում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միջնորդություններ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Քաղաքացիական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ծառայության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խորհրդի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այսուհետ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Խորհուրդ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proofErr w:type="gram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կամ</w:t>
            </w:r>
            <w:proofErr w:type="spellEnd"/>
            <w:proofErr w:type="gram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մարմնի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առաջարկությամբ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անցկացնում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ուսումնասիրություններ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ներկայացնում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պարզաբանումներ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կամ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եզրակացություններ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proofErr w:type="gram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իր</w:t>
            </w:r>
            <w:proofErr w:type="spellEnd"/>
            <w:proofErr w:type="gram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գործունեության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վերաբերյալ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յուրաքանչյուր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կիսամյակ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հաղորդում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ներկայացնում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ձևավորելու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իրավասություն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ունեցող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պաշտոնատար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անձին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proofErr w:type="gram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սահմանում</w:t>
            </w:r>
            <w:proofErr w:type="spellEnd"/>
            <w:proofErr w:type="gram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իր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աշխատակարգը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իրականացնում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կանոնադրությամբ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այլ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իրավական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ակտերով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իրեն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վերապահված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այլ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լիազորություններ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 </w:t>
            </w:r>
            <w:r w:rsidRPr="00FA42F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ՀԱՆՁՆԱԺՈՂՈՎԻ</w:t>
            </w:r>
            <w:r w:rsidRPr="00FA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ՔՆՆԱՐԿՄԱՆԸ</w:t>
            </w:r>
            <w:r w:rsidRPr="00FA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ՀԱՐՑԵՐ</w:t>
            </w:r>
            <w:r w:rsidRPr="00FA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ՆԵՐԿԱՅԱՑՆԵԼԸ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քննարկմանը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կարող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ներկայացվել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քաղաքացիական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ծառայողների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էթիկայի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կանոնների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խախտման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դրանց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պահպանման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պահպանմանը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խոչընդոտելու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վերաբերյալ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հարցեր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կանոնադրության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11-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րդ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կետով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նախատեսված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հարցերը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չպետք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առնչվեն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քրեական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վարչական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կարգապահական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այլ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իրավական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պատասխանատվություն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առաջացնող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հարցերի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հետ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քննարկմանը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հարցեր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կարող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ներկայացնել</w:t>
            </w:r>
            <w:proofErr w:type="spellEnd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՝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proofErr w:type="gram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քաղաքացիները</w:t>
            </w:r>
            <w:proofErr w:type="spellEnd"/>
            <w:proofErr w:type="gram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ձևավորելու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իրավասություն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ունեցող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պաշտոնատար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անձը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Խորհուրդը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proofErr w:type="gram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proofErr w:type="spellEnd"/>
            <w:proofErr w:type="gram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մարմնի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աշխատողները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հասարակական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միավորումները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քննարկմանը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հարցերը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պետք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ներկայացվեն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գրավոր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գրավոր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դիմումը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պարտադիր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ենթակա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քննության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հարցերը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քննարկում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դիմումը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ստանալուց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հետո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15-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օրյա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ժամկետում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Անհրաժեշտության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դեպքում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այդ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ժամկետը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կարող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երկարաձգել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բայց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ոչ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ավելի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քան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մեկ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շաբաթ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Քաղաքացիական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ծառայողները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կարող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դիմել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Հանձնաժողովին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պարզաբանումներ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ստանալու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էթիկայի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կանոնների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պահպանման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վերաբերյալ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այդ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դիմումներին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պատասխանում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երեք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աշխատանքային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օրվա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ընթացքում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Եթե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սահմանված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ժամկետում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չի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ընդունում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եզրակացություն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կամ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տրամադրում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պարզաբանում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ապա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կանոնադրությանը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համաձայն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ձևավորելու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իրավասություն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ունեցող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պաշտոնատար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անձը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ձևավորում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նոր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Նոր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իր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աշխատանքները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սկսում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նախկին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չքննարկված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հարցի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քննարկումով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քննարկմանը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հարց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ներկայացրած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անձի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կամ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այն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անձի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հետ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lastRenderedPageBreak/>
              <w:t>կապված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ներկայացված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հարցի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քննությունը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բացակայությունը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չի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խոչընդոտում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տվյալ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հարցի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քննությանը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հարցերի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քննարկմանը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կարող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ներգրավել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շահագրգիռ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անձանց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մասնագետների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այլոց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 </w:t>
            </w:r>
            <w:r w:rsidRPr="00FA42F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ՀԱՆՁՆԱԺՈՂՈՎԻ</w:t>
            </w:r>
            <w:r w:rsidRPr="00FA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ԱՇԽԱՏԱՆՔՆԵՐԻ</w:t>
            </w:r>
            <w:r w:rsidRPr="00FA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ԿԱԶՄԱԿԵՐՊՈՒՄԸ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իր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աշխատանքները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կազմակերպում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նիստերի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միջոցով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նիստերը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գումարվում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նախագահի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կամ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կեսից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ավելի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անդամների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նախաձեռնությամբ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գրավոր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դիմումի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առկայության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պարագայում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նիստերը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իրավազոր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առնվազն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կեսից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ավելի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անդամների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մասնակցության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դեպքում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դիմում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ներկայացրած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անձից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շահագրգիռ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անձանցից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կարող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պահանջել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ներկայացնել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անհրաժեշտ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հիմնավորումներ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բացատրություններ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փաստաթղթեր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այլ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հիմքեր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որոնք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հնարավորություն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կտան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պարզել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էթիկայի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կանոնների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խախտման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առկայությունը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կամ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բացակայությունը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նախագահը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`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proofErr w:type="gram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ղեկավարում</w:t>
            </w:r>
            <w:proofErr w:type="spellEnd"/>
            <w:proofErr w:type="gram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աշխատանքները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proofErr w:type="gram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հրավիրում</w:t>
            </w:r>
            <w:proofErr w:type="spellEnd"/>
            <w:proofErr w:type="gram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վարում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նիստերը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proofErr w:type="gram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կազմում</w:t>
            </w:r>
            <w:proofErr w:type="spellEnd"/>
            <w:proofErr w:type="gram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նիստի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օրակարգը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որոշում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նիստի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անցկացման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ժամանակը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վայրը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proofErr w:type="gram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որոշում</w:t>
            </w:r>
            <w:proofErr w:type="spellEnd"/>
            <w:proofErr w:type="gram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ներկայացրած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հարցերի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քննարկման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հերթականությունը</w:t>
            </w:r>
            <w:proofErr w:type="spellEnd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՝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այն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համաձայնեցնելով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անդամների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հետ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proofErr w:type="gram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ստորագրում</w:t>
            </w:r>
            <w:proofErr w:type="spellEnd"/>
            <w:proofErr w:type="gram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անունից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կազմվող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գրությունները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անդամների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միջև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կատարում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աշխատանքի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բաշխում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իրականացնում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կանոնադրությամբ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այլ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իրավական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ակտերով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իրեն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վերապահված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այլ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լիազորություններ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քարտուղարը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`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proofErr w:type="gram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ապահովում</w:t>
            </w:r>
            <w:proofErr w:type="spellEnd"/>
            <w:proofErr w:type="gram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աշխատանքների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նիստերի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օրակարգերի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անհրաժեշտ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այլ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նյութերի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ինչպես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նաև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եզրակացությունների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պարզաբանումների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միջնորդությունների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նախագծերի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պատրաստումը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անդամներին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այն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անձին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ներկայացմամբ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քննարկվում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հարցը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հետ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կապված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հարցի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քննությունը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ողջամիտ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ժամկետում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տեղեկացնում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նիստի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օրակարգի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ժամանակի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վայրի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մասին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proofErr w:type="gram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արձանագրում</w:t>
            </w:r>
            <w:proofErr w:type="spellEnd"/>
            <w:proofErr w:type="gram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նիստերը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ստորագրում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այն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proofErr w:type="gram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կատարում</w:t>
            </w:r>
            <w:proofErr w:type="spellEnd"/>
            <w:proofErr w:type="gram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նախագահի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հանձնարարականները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իրականացնում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կանոնադրությամբ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այլ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իրավական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ակտերով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իրեն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վերապահված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այլ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լիազորություններ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անդամը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`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նախագահի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հանձնարարությամբ</w:t>
            </w:r>
            <w:proofErr w:type="spellEnd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՝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նրա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բացակայության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դեպքում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վարում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նիստերը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proofErr w:type="gram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մասնակցում</w:t>
            </w:r>
            <w:proofErr w:type="spellEnd"/>
            <w:proofErr w:type="gram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նիստերին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3) </w:t>
            </w:r>
            <w:proofErr w:type="spellStart"/>
            <w:proofErr w:type="gram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առաջարկություններ</w:t>
            </w:r>
            <w:proofErr w:type="spellEnd"/>
            <w:proofErr w:type="gram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ներկայացնում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քննարկվող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հարցերի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վերաբերյալ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proofErr w:type="gram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կատարում</w:t>
            </w:r>
            <w:proofErr w:type="spellEnd"/>
            <w:proofErr w:type="gram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նախագահի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հանձնարարականները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իրականացնում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կանոնադրությամբ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այլ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իրավական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ակտերով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իրեն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վերապահված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այլ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լիազորություններ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V. </w:t>
            </w:r>
            <w:r w:rsidRPr="00FA42F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ՀԱՆՁՆԱԺՈՂՈՎԻ</w:t>
            </w:r>
            <w:r w:rsidRPr="00FA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ԵԶՐԱԿԱՑՈՒԹՅՈՒՆՆԵՐԸ</w:t>
            </w:r>
            <w:r w:rsidRPr="00FA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ԵՎ</w:t>
            </w:r>
            <w:r w:rsidRPr="00FA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ՊԱՐԶԱԲԱՆՈՒՄՆԵՐԸ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ընդունում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եզրակացություն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էթիկայի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կանոնների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խախտման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կամ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բացակայության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մասին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Էթիկայի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կանոնների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պահպանման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մասով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քաղաքացիական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ծառայողի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անհրաժեշտ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վարքագիծ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դրսևորելու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տրամադրում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պարզաբանումներ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եզրակացությունները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պարզաբանումները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ստորագրվում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նիստին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ներկա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բոլոր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անդամների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եզրակացություններն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ընդունվում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քվեարկությամբ</w:t>
            </w:r>
            <w:proofErr w:type="spellEnd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՝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նիստին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մասնակցած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անդամների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ձայների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մեծամասնությամբ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անդամները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քվեարկում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կողմ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կամ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դեմ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եզրակացությունները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դրանք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ընդունելուց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հետո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հաջորդ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աշխատանքային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օրը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տրամադրվում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այն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անձին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ներկայացմամբ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քննարկվել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հարցը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հետ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կապված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էր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հարցի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քննությունը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ինչպես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նաև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տվյալ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քաղաքացիական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ծառայողի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նկատմամբ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կարգապահական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տույժ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կիրառելու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իրավասություն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ունեցող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պաշտոնատար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անձին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պարզաբանումները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պարտադիր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տվյալ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մարմնի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քաղաքացիական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ծառայողների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համար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A42F8" w:rsidRPr="00FA42F8" w:rsidRDefault="00FA42F8" w:rsidP="00FA42F8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Հանձնաժողովի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պարզաբանումների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հասանելիությունը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մարմնի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քաղաքացիական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ծառայողներին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ապահովում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համապատասխան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մարմնի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2F8">
              <w:rPr>
                <w:rFonts w:ascii="Sylfaen" w:eastAsia="Times New Roman" w:hAnsi="Sylfaen" w:cs="Sylfaen"/>
                <w:sz w:val="24"/>
                <w:szCs w:val="24"/>
              </w:rPr>
              <w:t>աշխատակազմը</w:t>
            </w:r>
            <w:proofErr w:type="spellEnd"/>
            <w:r w:rsidRPr="00FA42F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6A359F" w:rsidRDefault="006A359F" w:rsidP="00FA42F8"/>
    <w:sectPr w:rsidR="006A359F" w:rsidSect="00FA42F8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A42F8"/>
    <w:rsid w:val="006A359F"/>
    <w:rsid w:val="00FA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whide">
    <w:name w:val="showhide"/>
    <w:basedOn w:val="DefaultParagraphFont"/>
    <w:rsid w:val="00FA42F8"/>
  </w:style>
  <w:style w:type="paragraph" w:styleId="NormalWeb">
    <w:name w:val="Normal (Web)"/>
    <w:basedOn w:val="Normal"/>
    <w:uiPriority w:val="99"/>
    <w:unhideWhenUsed/>
    <w:rsid w:val="00FA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42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1310</Words>
  <Characters>7469</Characters>
  <Application>Microsoft Office Word</Application>
  <DocSecurity>0</DocSecurity>
  <Lines>62</Lines>
  <Paragraphs>17</Paragraphs>
  <ScaleCrop>false</ScaleCrop>
  <Company/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ssofi</dc:creator>
  <cp:keywords/>
  <dc:description/>
  <cp:lastModifiedBy>ssofi</cp:lastModifiedBy>
  <cp:revision>3</cp:revision>
  <dcterms:created xsi:type="dcterms:W3CDTF">2014-03-21T06:04:00Z</dcterms:created>
  <dcterms:modified xsi:type="dcterms:W3CDTF">2014-03-21T06:06:00Z</dcterms:modified>
</cp:coreProperties>
</file>