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80" w:rsidRDefault="00680280" w:rsidP="00680280">
      <w:pPr>
        <w:ind w:left="-1260" w:firstLine="360"/>
        <w:jc w:val="both"/>
      </w:pP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տարածքում</w:t>
      </w:r>
      <w:r>
        <w:t xml:space="preserve"> 01.12.2011</w:t>
      </w:r>
      <w:r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 w:cs="Sylfaen"/>
        </w:rPr>
        <w:t>դրությամբ</w:t>
      </w:r>
      <w:r>
        <w:t xml:space="preserve"> </w:t>
      </w:r>
      <w:r>
        <w:rPr>
          <w:rFonts w:ascii="Sylfaen" w:hAnsi="Sylfaen" w:cs="Sylfaen"/>
        </w:rPr>
        <w:t>լիցենզավորված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թվով</w:t>
      </w:r>
      <w:r>
        <w:t xml:space="preserve"> 40 </w:t>
      </w:r>
      <w:r>
        <w:rPr>
          <w:rFonts w:ascii="Sylfaen" w:hAnsi="Sylfaen" w:cs="Sylfaen"/>
        </w:rPr>
        <w:t>աուդիտորական</w:t>
      </w:r>
      <w:r>
        <w:t xml:space="preserve"> </w:t>
      </w:r>
      <w:r>
        <w:rPr>
          <w:rFonts w:ascii="Sylfaen" w:hAnsi="Sylfaen" w:cs="Sylfaen"/>
        </w:rPr>
        <w:t>կազմակերպություն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թվով</w:t>
      </w:r>
      <w:r>
        <w:t xml:space="preserve"> 4 </w:t>
      </w:r>
      <w:r>
        <w:rPr>
          <w:rFonts w:ascii="Sylfaen" w:hAnsi="Sylfaen" w:cs="Sylfaen"/>
        </w:rPr>
        <w:t>անհատ</w:t>
      </w:r>
      <w:r>
        <w:t xml:space="preserve"> </w:t>
      </w:r>
      <w:r>
        <w:rPr>
          <w:rFonts w:ascii="Sylfaen" w:hAnsi="Sylfaen" w:cs="Sylfaen"/>
        </w:rPr>
        <w:t>աուդիտոր</w:t>
      </w:r>
      <w:r>
        <w:t xml:space="preserve"> (</w:t>
      </w:r>
      <w:r>
        <w:rPr>
          <w:rFonts w:ascii="Sylfaen" w:hAnsi="Sylfaen" w:cs="Sylfaen"/>
        </w:rPr>
        <w:t>տես</w:t>
      </w:r>
      <w:r>
        <w:t xml:space="preserve">` </w:t>
      </w:r>
      <w:r>
        <w:rPr>
          <w:rFonts w:ascii="Sylfaen" w:hAnsi="Sylfaen" w:cs="Sylfaen"/>
        </w:rPr>
        <w:t>հավելված</w:t>
      </w:r>
      <w:r>
        <w:t xml:space="preserve"> 1):</w:t>
      </w:r>
    </w:p>
    <w:p w:rsidR="00680280" w:rsidRDefault="00680280" w:rsidP="00680280">
      <w:pPr>
        <w:ind w:left="-1260" w:firstLine="360"/>
        <w:jc w:val="both"/>
      </w:pPr>
      <w:r>
        <w:t>01.01.2011</w:t>
      </w:r>
      <w:r>
        <w:rPr>
          <w:rFonts w:ascii="Sylfaen" w:hAnsi="Sylfaen" w:cs="Sylfaen"/>
        </w:rPr>
        <w:t>թ</w:t>
      </w:r>
      <w:r>
        <w:t>.- 01.12.2011</w:t>
      </w:r>
      <w:r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 w:cs="Sylfaen"/>
        </w:rPr>
        <w:t>ժամանակահատվածում</w:t>
      </w:r>
      <w:r>
        <w:t>.</w:t>
      </w:r>
    </w:p>
    <w:p w:rsidR="00680280" w:rsidRDefault="00680280" w:rsidP="00680280">
      <w:pPr>
        <w:ind w:left="-1260" w:firstLine="360"/>
        <w:jc w:val="both"/>
      </w:pPr>
      <w:r>
        <w:t xml:space="preserve">1. </w:t>
      </w:r>
      <w:r>
        <w:rPr>
          <w:rFonts w:ascii="Sylfaen" w:hAnsi="Sylfaen" w:cs="Sylfaen"/>
        </w:rPr>
        <w:t>գումարվել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աուդիտորական</w:t>
      </w:r>
      <w:r>
        <w:t xml:space="preserve"> </w:t>
      </w:r>
      <w:r>
        <w:rPr>
          <w:rFonts w:ascii="Sylfaen" w:hAnsi="Sylfaen" w:cs="Sylfaen"/>
        </w:rPr>
        <w:t>ծառայությունների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լիցենզավորման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27 </w:t>
      </w:r>
      <w:r>
        <w:rPr>
          <w:rFonts w:ascii="Sylfaen" w:hAnsi="Sylfaen" w:cs="Sylfaen"/>
        </w:rPr>
        <w:t>նիստ</w:t>
      </w:r>
      <w:r>
        <w:t xml:space="preserve">, </w:t>
      </w:r>
      <w:r>
        <w:rPr>
          <w:rFonts w:ascii="Sylfaen" w:hAnsi="Sylfaen" w:cs="Sylfaen"/>
        </w:rPr>
        <w:t>որում</w:t>
      </w:r>
      <w:r>
        <w:t xml:space="preserve"> </w:t>
      </w:r>
      <w:r>
        <w:rPr>
          <w:rFonts w:ascii="Sylfaen" w:hAnsi="Sylfaen" w:cs="Sylfaen"/>
        </w:rPr>
        <w:t>քննարկվել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թվով</w:t>
      </w:r>
      <w:r>
        <w:t xml:space="preserve"> 78 </w:t>
      </w:r>
      <w:r>
        <w:rPr>
          <w:rFonts w:ascii="Sylfaen" w:hAnsi="Sylfaen" w:cs="Sylfaen"/>
        </w:rPr>
        <w:t>հարց</w:t>
      </w:r>
      <w:bookmarkStart w:id="0" w:name="_GoBack"/>
      <w:bookmarkEnd w:id="0"/>
      <w:r>
        <w:t>,</w:t>
      </w:r>
    </w:p>
    <w:p w:rsidR="00680280" w:rsidRDefault="00680280" w:rsidP="00680280">
      <w:pPr>
        <w:ind w:left="-1260" w:firstLine="360"/>
        <w:jc w:val="both"/>
      </w:pPr>
      <w:r>
        <w:t xml:space="preserve">2. </w:t>
      </w:r>
      <w:r>
        <w:rPr>
          <w:rFonts w:ascii="Sylfaen" w:hAnsi="Sylfaen" w:cs="Sylfaen"/>
        </w:rPr>
        <w:t>տրվել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աուդիտորական</w:t>
      </w:r>
      <w:r>
        <w:t xml:space="preserve"> </w:t>
      </w:r>
      <w:r>
        <w:rPr>
          <w:rFonts w:ascii="Sylfaen" w:hAnsi="Sylfaen" w:cs="Sylfaen"/>
        </w:rPr>
        <w:t>ծառայությունների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5 </w:t>
      </w:r>
      <w:r>
        <w:rPr>
          <w:rFonts w:ascii="Sylfaen" w:hAnsi="Sylfaen" w:cs="Sylfaen"/>
        </w:rPr>
        <w:t>լիցենզիա</w:t>
      </w:r>
      <w:r>
        <w:t>,</w:t>
      </w:r>
    </w:p>
    <w:p w:rsidR="00680280" w:rsidRDefault="00680280" w:rsidP="00680280">
      <w:pPr>
        <w:ind w:left="-1260" w:firstLine="360"/>
        <w:jc w:val="both"/>
      </w:pPr>
      <w:r>
        <w:t xml:space="preserve">3. </w:t>
      </w:r>
      <w:r>
        <w:rPr>
          <w:rFonts w:ascii="Sylfaen" w:hAnsi="Sylfaen" w:cs="Sylfaen"/>
        </w:rPr>
        <w:t>դադարեցվել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3 </w:t>
      </w:r>
      <w:r>
        <w:rPr>
          <w:rFonts w:ascii="Sylfaen" w:hAnsi="Sylfaen" w:cs="Sylfaen"/>
        </w:rPr>
        <w:t>աուդիտորական</w:t>
      </w:r>
      <w:r>
        <w:t xml:space="preserve"> </w:t>
      </w:r>
      <w:r>
        <w:rPr>
          <w:rFonts w:ascii="Sylfaen" w:hAnsi="Sylfaen" w:cs="Sylfaen"/>
        </w:rPr>
        <w:t>ծառայությունների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լիցենզիայի</w:t>
      </w:r>
      <w:r>
        <w:t xml:space="preserve"> </w:t>
      </w:r>
      <w:r>
        <w:rPr>
          <w:rFonts w:ascii="Sylfaen" w:hAnsi="Sylfaen" w:cs="Sylfaen"/>
        </w:rPr>
        <w:t>գործողություն</w:t>
      </w:r>
      <w:r>
        <w:t>:</w:t>
      </w:r>
    </w:p>
    <w:p w:rsidR="00680280" w:rsidRDefault="00680280" w:rsidP="00680280">
      <w:pPr>
        <w:ind w:left="-1260" w:firstLine="360"/>
        <w:jc w:val="both"/>
      </w:pPr>
      <w:r>
        <w:t xml:space="preserve">4. </w:t>
      </w:r>
      <w:r>
        <w:rPr>
          <w:rFonts w:ascii="Sylfaen" w:hAnsi="Sylfaen" w:cs="Sylfaen"/>
        </w:rPr>
        <w:t>կասեցվել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թվով</w:t>
      </w:r>
      <w:r>
        <w:t xml:space="preserve"> 4 </w:t>
      </w:r>
      <w:r>
        <w:rPr>
          <w:rFonts w:ascii="Sylfaen" w:hAnsi="Sylfaen" w:cs="Sylfaen"/>
        </w:rPr>
        <w:t>աուդիտորական</w:t>
      </w:r>
      <w:r>
        <w:t xml:space="preserve"> </w:t>
      </w:r>
      <w:r>
        <w:rPr>
          <w:rFonts w:ascii="Sylfaen" w:hAnsi="Sylfaen" w:cs="Sylfaen"/>
        </w:rPr>
        <w:t>ծառայությունների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լիցենզիայի</w:t>
      </w:r>
      <w:r>
        <w:t xml:space="preserve"> </w:t>
      </w:r>
      <w:r>
        <w:rPr>
          <w:rFonts w:ascii="Sylfaen" w:hAnsi="Sylfaen" w:cs="Sylfaen"/>
        </w:rPr>
        <w:t>գործողություն</w:t>
      </w:r>
    </w:p>
    <w:p w:rsidR="00680280" w:rsidRDefault="00680280" w:rsidP="00680280">
      <w:pPr>
        <w:ind w:left="-1260" w:firstLine="360"/>
        <w:jc w:val="both"/>
      </w:pPr>
      <w:r>
        <w:t xml:space="preserve">5. </w:t>
      </w:r>
      <w:r>
        <w:rPr>
          <w:rFonts w:ascii="Sylfaen" w:hAnsi="Sylfaen" w:cs="Sylfaen"/>
        </w:rPr>
        <w:t>կասեցումից</w:t>
      </w:r>
      <w:r>
        <w:t xml:space="preserve"> </w:t>
      </w:r>
      <w:r>
        <w:rPr>
          <w:rFonts w:ascii="Sylfaen" w:hAnsi="Sylfaen" w:cs="Sylfaen"/>
        </w:rPr>
        <w:t>հանվել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թվով</w:t>
      </w:r>
      <w:r>
        <w:t xml:space="preserve"> 3 </w:t>
      </w:r>
      <w:r>
        <w:rPr>
          <w:rFonts w:ascii="Sylfaen" w:hAnsi="Sylfaen" w:cs="Sylfaen"/>
        </w:rPr>
        <w:t>աուդիտորական</w:t>
      </w:r>
      <w:r>
        <w:t xml:space="preserve"> </w:t>
      </w:r>
      <w:r>
        <w:rPr>
          <w:rFonts w:ascii="Sylfaen" w:hAnsi="Sylfaen" w:cs="Sylfaen"/>
        </w:rPr>
        <w:t>ծառայությունների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լիցենզիայի</w:t>
      </w:r>
      <w:r>
        <w:t xml:space="preserve"> </w:t>
      </w:r>
      <w:r>
        <w:rPr>
          <w:rFonts w:ascii="Sylfaen" w:hAnsi="Sylfaen" w:cs="Sylfaen"/>
        </w:rPr>
        <w:t>գործողություն</w:t>
      </w:r>
    </w:p>
    <w:p w:rsidR="00680280" w:rsidRDefault="00680280" w:rsidP="00680280">
      <w:pPr>
        <w:ind w:left="-1260" w:firstLine="360"/>
        <w:jc w:val="both"/>
      </w:pPr>
      <w:r>
        <w:t xml:space="preserve">6. </w:t>
      </w:r>
      <w:r>
        <w:rPr>
          <w:rFonts w:ascii="Sylfaen" w:hAnsi="Sylfaen" w:cs="Sylfaen"/>
        </w:rPr>
        <w:t>գանձվել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200,000 </w:t>
      </w:r>
      <w:r>
        <w:rPr>
          <w:rFonts w:ascii="Sylfaen" w:hAnsi="Sylfaen" w:cs="Sylfaen"/>
        </w:rPr>
        <w:t>դրամ</w:t>
      </w:r>
      <w:r>
        <w:t xml:space="preserve"> </w:t>
      </w:r>
      <w:r>
        <w:rPr>
          <w:rFonts w:ascii="Sylfaen" w:hAnsi="Sylfaen" w:cs="Sylfaen"/>
        </w:rPr>
        <w:t>տուգանք</w:t>
      </w:r>
      <w:r>
        <w:t>:</w:t>
      </w:r>
    </w:p>
    <w:p w:rsidR="00680280" w:rsidRDefault="00680280" w:rsidP="00680280">
      <w:pPr>
        <w:ind w:left="-1260" w:firstLine="360"/>
        <w:jc w:val="both"/>
      </w:pPr>
      <w:r>
        <w:t xml:space="preserve">7. </w:t>
      </w:r>
      <w:r>
        <w:rPr>
          <w:rFonts w:ascii="Sylfaen" w:hAnsi="Sylfaen" w:cs="Sylfaen"/>
        </w:rPr>
        <w:t>գանձվել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ընդհանուր</w:t>
      </w:r>
      <w:r>
        <w:t xml:space="preserve"> </w:t>
      </w:r>
      <w:r>
        <w:rPr>
          <w:rFonts w:ascii="Sylfaen" w:hAnsi="Sylfaen" w:cs="Sylfaen"/>
        </w:rPr>
        <w:t>առմամբ</w:t>
      </w:r>
      <w:r>
        <w:t xml:space="preserve"> 10.406.250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դրամ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տուրք</w:t>
      </w:r>
      <w:r>
        <w:t xml:space="preserve">,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թվում</w:t>
      </w:r>
      <w:r>
        <w:t>`</w:t>
      </w:r>
    </w:p>
    <w:p w:rsidR="00680280" w:rsidRDefault="00680280" w:rsidP="00680280">
      <w:pPr>
        <w:ind w:left="-1260" w:firstLine="360"/>
        <w:jc w:val="both"/>
      </w:pPr>
      <w:r>
        <w:t xml:space="preserve">- </w:t>
      </w:r>
      <w:r>
        <w:rPr>
          <w:rFonts w:ascii="Sylfaen" w:hAnsi="Sylfaen" w:cs="Sylfaen"/>
        </w:rPr>
        <w:t>աուդիտորական</w:t>
      </w:r>
      <w:r>
        <w:t xml:space="preserve"> </w:t>
      </w:r>
      <w:r>
        <w:rPr>
          <w:rFonts w:ascii="Sylfaen" w:hAnsi="Sylfaen" w:cs="Sylfaen"/>
        </w:rPr>
        <w:t>կազմակերպություններից</w:t>
      </w:r>
      <w:r>
        <w:t xml:space="preserve">` 10.255.000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դրամ</w:t>
      </w:r>
      <w:r>
        <w:t>,</w:t>
      </w:r>
    </w:p>
    <w:p w:rsidR="00A70EF4" w:rsidRDefault="00680280" w:rsidP="00680280">
      <w:pPr>
        <w:ind w:left="-1260" w:firstLine="360"/>
        <w:jc w:val="both"/>
      </w:pPr>
      <w:r>
        <w:t xml:space="preserve">- </w:t>
      </w:r>
      <w:r>
        <w:rPr>
          <w:rFonts w:ascii="Sylfaen" w:hAnsi="Sylfaen" w:cs="Sylfaen"/>
        </w:rPr>
        <w:t>անհատ</w:t>
      </w:r>
      <w:r>
        <w:t xml:space="preserve"> </w:t>
      </w:r>
      <w:r>
        <w:rPr>
          <w:rFonts w:ascii="Sylfaen" w:hAnsi="Sylfaen" w:cs="Sylfaen"/>
        </w:rPr>
        <w:t>աուդիտորներից</w:t>
      </w:r>
      <w:r>
        <w:t xml:space="preserve">` 151.250 </w:t>
      </w:r>
      <w:r>
        <w:rPr>
          <w:rFonts w:ascii="Sylfaen" w:hAnsi="Sylfaen" w:cs="Sylfaen"/>
        </w:rPr>
        <w:t>դրամ</w:t>
      </w:r>
      <w:r>
        <w:t>.</w:t>
      </w:r>
    </w:p>
    <w:sectPr w:rsidR="00A7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ED"/>
    <w:rsid w:val="001538ED"/>
    <w:rsid w:val="00680280"/>
    <w:rsid w:val="00A7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E7EE7-A45A-40F6-BE97-64434B93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2017-09-12T14:54:00Z</dcterms:created>
  <dcterms:modified xsi:type="dcterms:W3CDTF">2017-09-12T14:55:00Z</dcterms:modified>
</cp:coreProperties>
</file>