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4B822C56" w:rsidR="00C364DA" w:rsidRPr="00E1404B" w:rsidRDefault="00453E5B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202</w:t>
      </w:r>
      <w:r w:rsidR="00567E06">
        <w:rPr>
          <w:rFonts w:ascii="GHEA Grapalat" w:hAnsi="GHEA Grapalat"/>
          <w:b/>
          <w:sz w:val="24"/>
          <w:szCs w:val="24"/>
        </w:rPr>
        <w:t>3</w:t>
      </w:r>
      <w:r>
        <w:rPr>
          <w:rFonts w:ascii="GHEA Grapalat" w:hAnsi="GHEA Grapalat"/>
          <w:b/>
          <w:sz w:val="24"/>
          <w:szCs w:val="24"/>
        </w:rPr>
        <w:t xml:space="preserve"> Meetings </w:t>
      </w:r>
      <w:r w:rsidR="00157E93" w:rsidRPr="002670EE">
        <w:rPr>
          <w:rFonts w:ascii="GHEA Grapalat" w:hAnsi="GHEA Grapalat"/>
          <w:b/>
          <w:sz w:val="24"/>
          <w:szCs w:val="24"/>
          <w:lang w:val="hy-AM"/>
        </w:rPr>
        <w:t xml:space="preserve">Schedule </w:t>
      </w:r>
    </w:p>
    <w:p w14:paraId="22B4739E" w14:textId="2852344F" w:rsidR="00C364DA" w:rsidRPr="00E1404B" w:rsidRDefault="002670EE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670EE">
        <w:rPr>
          <w:rFonts w:ascii="GHEA Grapalat" w:hAnsi="GHEA Grapalat"/>
          <w:sz w:val="24"/>
          <w:szCs w:val="24"/>
          <w:lang w:val="hy-AM"/>
        </w:rPr>
        <w:t xml:space="preserve">with institutional </w:t>
      </w:r>
      <w:r w:rsidR="009A3314">
        <w:rPr>
          <w:rFonts w:ascii="GHEA Grapalat" w:hAnsi="GHEA Grapalat"/>
          <w:sz w:val="24"/>
          <w:szCs w:val="24"/>
        </w:rPr>
        <w:t>investors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(non</w:t>
      </w:r>
      <w:r w:rsidR="009A3314">
        <w:rPr>
          <w:rFonts w:ascii="GHEA Grapalat" w:hAnsi="GHEA Grapalat"/>
          <w:sz w:val="24"/>
          <w:szCs w:val="24"/>
          <w:lang w:val="hy-AM"/>
        </w:rPr>
        <w:t xml:space="preserve"> primary 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dealers) </w:t>
      </w:r>
      <w:r>
        <w:rPr>
          <w:rFonts w:ascii="GHEA Grapalat" w:hAnsi="GHEA Grapalat"/>
          <w:sz w:val="24"/>
          <w:szCs w:val="24"/>
          <w:lang w:val="hy-AM"/>
        </w:rPr>
        <w:t>of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314">
        <w:rPr>
          <w:rFonts w:ascii="GHEA Grapalat" w:hAnsi="GHEA Grapalat"/>
          <w:sz w:val="24"/>
          <w:szCs w:val="24"/>
        </w:rPr>
        <w:t>Treasury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Bonds ma</w:t>
      </w:r>
      <w:r>
        <w:rPr>
          <w:rFonts w:ascii="GHEA Grapalat" w:hAnsi="GHEA Grapalat"/>
          <w:sz w:val="24"/>
          <w:szCs w:val="24"/>
          <w:lang w:val="hy-AM"/>
        </w:rPr>
        <w:t>rket</w:t>
      </w:r>
    </w:p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24410BC5" w:rsidR="00C364DA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March</w:t>
      </w:r>
      <w:r w:rsidR="00567E06">
        <w:rPr>
          <w:rFonts w:ascii="GHEA Grapalat" w:hAnsi="GHEA Grapalat"/>
          <w:sz w:val="24"/>
          <w:szCs w:val="24"/>
        </w:rPr>
        <w:t xml:space="preserve"> 9</w:t>
      </w:r>
    </w:p>
    <w:p w14:paraId="1FD217F4" w14:textId="78DE6E9D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June</w:t>
      </w:r>
      <w:r w:rsidR="00567E06">
        <w:rPr>
          <w:rFonts w:ascii="GHEA Grapalat" w:hAnsi="GHEA Grapalat"/>
          <w:sz w:val="24"/>
          <w:szCs w:val="24"/>
        </w:rPr>
        <w:t xml:space="preserve"> 8</w:t>
      </w:r>
    </w:p>
    <w:p w14:paraId="3C5DA403" w14:textId="493A9721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September</w:t>
      </w:r>
      <w:r w:rsidR="00567E06">
        <w:rPr>
          <w:rFonts w:ascii="GHEA Grapalat" w:hAnsi="GHEA Grapalat"/>
          <w:sz w:val="24"/>
          <w:szCs w:val="24"/>
        </w:rPr>
        <w:t xml:space="preserve"> 14</w:t>
      </w:r>
    </w:p>
    <w:p w14:paraId="6F751A50" w14:textId="3D9CE4A6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C11FF">
        <w:rPr>
          <w:rFonts w:ascii="GHEA Grapalat" w:hAnsi="GHEA Grapalat"/>
          <w:sz w:val="24"/>
          <w:szCs w:val="24"/>
        </w:rPr>
        <w:t>December</w:t>
      </w:r>
      <w:r w:rsidR="00567E06">
        <w:rPr>
          <w:rFonts w:ascii="GHEA Grapalat" w:hAnsi="GHEA Grapalat"/>
          <w:sz w:val="24"/>
          <w:szCs w:val="24"/>
        </w:rPr>
        <w:t xml:space="preserve"> 14</w:t>
      </w:r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1ABA0" w14:textId="77777777" w:rsidR="00F53114" w:rsidRDefault="00F53114" w:rsidP="00941069">
      <w:pPr>
        <w:spacing w:after="0" w:line="240" w:lineRule="auto"/>
      </w:pPr>
      <w:r>
        <w:separator/>
      </w:r>
    </w:p>
  </w:endnote>
  <w:endnote w:type="continuationSeparator" w:id="0">
    <w:p w14:paraId="71D7DD67" w14:textId="77777777" w:rsidR="00F53114" w:rsidRDefault="00F53114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0FDA2567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F86A" w14:textId="77777777" w:rsidR="00F53114" w:rsidRDefault="00F53114" w:rsidP="00941069">
      <w:pPr>
        <w:spacing w:after="0" w:line="240" w:lineRule="auto"/>
      </w:pPr>
      <w:r>
        <w:separator/>
      </w:r>
    </w:p>
  </w:footnote>
  <w:footnote w:type="continuationSeparator" w:id="0">
    <w:p w14:paraId="053AFC31" w14:textId="77777777" w:rsidR="00F53114" w:rsidRDefault="00F53114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0420"/>
    <w:multiLevelType w:val="hybridMultilevel"/>
    <w:tmpl w:val="C18CB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04A0"/>
    <w:multiLevelType w:val="hybridMultilevel"/>
    <w:tmpl w:val="2EE45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6991"/>
    <w:multiLevelType w:val="hybridMultilevel"/>
    <w:tmpl w:val="37C6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22"/>
  </w:num>
  <w:num w:numId="10">
    <w:abstractNumId w:val="26"/>
  </w:num>
  <w:num w:numId="11">
    <w:abstractNumId w:val="1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18"/>
  </w:num>
  <w:num w:numId="17">
    <w:abstractNumId w:val="2"/>
  </w:num>
  <w:num w:numId="18">
    <w:abstractNumId w:val="19"/>
  </w:num>
  <w:num w:numId="19">
    <w:abstractNumId w:val="3"/>
  </w:num>
  <w:num w:numId="20">
    <w:abstractNumId w:val="16"/>
  </w:num>
  <w:num w:numId="21">
    <w:abstractNumId w:val="11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4002D"/>
    <w:rsid w:val="00157E93"/>
    <w:rsid w:val="00173D6D"/>
    <w:rsid w:val="00177A6D"/>
    <w:rsid w:val="001B7CD0"/>
    <w:rsid w:val="002362AE"/>
    <w:rsid w:val="002451CF"/>
    <w:rsid w:val="002468FD"/>
    <w:rsid w:val="002670EE"/>
    <w:rsid w:val="00291BD4"/>
    <w:rsid w:val="00295584"/>
    <w:rsid w:val="002A3590"/>
    <w:rsid w:val="002D58B7"/>
    <w:rsid w:val="002E25C4"/>
    <w:rsid w:val="002E2973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3E5B"/>
    <w:rsid w:val="00455FBD"/>
    <w:rsid w:val="00460620"/>
    <w:rsid w:val="004723A3"/>
    <w:rsid w:val="0047544F"/>
    <w:rsid w:val="00483B44"/>
    <w:rsid w:val="0049422C"/>
    <w:rsid w:val="00496F1D"/>
    <w:rsid w:val="004C1991"/>
    <w:rsid w:val="004C5D3A"/>
    <w:rsid w:val="004E141E"/>
    <w:rsid w:val="004E22D7"/>
    <w:rsid w:val="004E3150"/>
    <w:rsid w:val="00505A05"/>
    <w:rsid w:val="00513187"/>
    <w:rsid w:val="005527D7"/>
    <w:rsid w:val="00565E33"/>
    <w:rsid w:val="00566B16"/>
    <w:rsid w:val="00567E06"/>
    <w:rsid w:val="005A4523"/>
    <w:rsid w:val="005A733D"/>
    <w:rsid w:val="005A7CFD"/>
    <w:rsid w:val="005B5B62"/>
    <w:rsid w:val="005C3837"/>
    <w:rsid w:val="005E06A5"/>
    <w:rsid w:val="005F3769"/>
    <w:rsid w:val="006250C2"/>
    <w:rsid w:val="006C6455"/>
    <w:rsid w:val="00726FEC"/>
    <w:rsid w:val="00732041"/>
    <w:rsid w:val="007461EA"/>
    <w:rsid w:val="00756840"/>
    <w:rsid w:val="0076284E"/>
    <w:rsid w:val="00774C28"/>
    <w:rsid w:val="00783812"/>
    <w:rsid w:val="007F493E"/>
    <w:rsid w:val="007F56F4"/>
    <w:rsid w:val="0083743D"/>
    <w:rsid w:val="008976EC"/>
    <w:rsid w:val="008C4BF9"/>
    <w:rsid w:val="008C63E0"/>
    <w:rsid w:val="008E7139"/>
    <w:rsid w:val="00941069"/>
    <w:rsid w:val="00960A51"/>
    <w:rsid w:val="00973CFE"/>
    <w:rsid w:val="00985B24"/>
    <w:rsid w:val="00990F98"/>
    <w:rsid w:val="00995DA0"/>
    <w:rsid w:val="009A087F"/>
    <w:rsid w:val="009A3314"/>
    <w:rsid w:val="00A060DD"/>
    <w:rsid w:val="00A20491"/>
    <w:rsid w:val="00A331C0"/>
    <w:rsid w:val="00A62F70"/>
    <w:rsid w:val="00A70135"/>
    <w:rsid w:val="00A93D34"/>
    <w:rsid w:val="00AA0603"/>
    <w:rsid w:val="00AA4FC7"/>
    <w:rsid w:val="00AB56E0"/>
    <w:rsid w:val="00AC6695"/>
    <w:rsid w:val="00B65D7C"/>
    <w:rsid w:val="00B751C5"/>
    <w:rsid w:val="00B752AD"/>
    <w:rsid w:val="00B909ED"/>
    <w:rsid w:val="00BB2DF3"/>
    <w:rsid w:val="00BD69EE"/>
    <w:rsid w:val="00BE1BF4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C11FF"/>
    <w:rsid w:val="00DD3347"/>
    <w:rsid w:val="00DE2334"/>
    <w:rsid w:val="00DE352F"/>
    <w:rsid w:val="00E06F56"/>
    <w:rsid w:val="00E1404B"/>
    <w:rsid w:val="00E6697A"/>
    <w:rsid w:val="00E67044"/>
    <w:rsid w:val="00E77FE9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3114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2C0E-3C4C-4A95-A4D1-34CA0603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7</cp:revision>
  <cp:lastPrinted>2021-12-28T07:55:00Z</cp:lastPrinted>
  <dcterms:created xsi:type="dcterms:W3CDTF">2021-12-28T07:54:00Z</dcterms:created>
  <dcterms:modified xsi:type="dcterms:W3CDTF">2023-01-05T07:08:00Z</dcterms:modified>
</cp:coreProperties>
</file>