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69" w:type="dxa"/>
        <w:tblInd w:w="-318" w:type="dxa"/>
        <w:tblLook w:val="04A0" w:firstRow="1" w:lastRow="0" w:firstColumn="1" w:lastColumn="0" w:noHBand="0" w:noVBand="1"/>
      </w:tblPr>
      <w:tblGrid>
        <w:gridCol w:w="618"/>
        <w:gridCol w:w="4237"/>
        <w:gridCol w:w="2409"/>
        <w:gridCol w:w="1701"/>
        <w:gridCol w:w="2414"/>
        <w:gridCol w:w="2490"/>
      </w:tblGrid>
      <w:tr w:rsidR="00373B3E" w:rsidRPr="000A684D" w:rsidTr="00373B3E">
        <w:trPr>
          <w:trHeight w:val="1134"/>
        </w:trPr>
        <w:tc>
          <w:tcPr>
            <w:tcW w:w="13869" w:type="dxa"/>
            <w:gridSpan w:val="6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650701" w:rsidRPr="000A684D" w:rsidRDefault="00C723A5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</w:rPr>
            </w:pPr>
            <w:r w:rsidRPr="000A684D"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</w:rPr>
              <w:t>ՀԱՅԱՍՏԱՆԻ ՀԱՆՐԱՊԵՏՈՒԹՅԱՆ ՖԻՆԱՆՍՆԵՐԻ ՆԱԽԱՐԱՐՈՒԹՅԱՆ ԾԱՌԱՅՈՂԱԿԱՆ ԱՎՏՈՄԵՔԵՆԱՆԵՐԻ</w:t>
            </w:r>
            <w:r w:rsidR="00650701" w:rsidRPr="000A684D"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ՑԱՆԿ </w:t>
            </w:r>
          </w:p>
          <w:p w:rsidR="00C723A5" w:rsidRPr="000A684D" w:rsidRDefault="00C723A5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3CD4" w:rsidRPr="000A684D" w:rsidTr="000A684D">
        <w:trPr>
          <w:trHeight w:val="120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CD4" w:rsidRPr="000A684D" w:rsidRDefault="00103CD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</w:rPr>
            </w:pPr>
            <w:r w:rsidRPr="000A684D">
              <w:rPr>
                <w:rFonts w:ascii="GHEA Grapalat" w:eastAsia="Times New Roman" w:hAnsi="GHEA Grapalat" w:cs="Calibri"/>
                <w:b/>
                <w:bCs/>
                <w:color w:val="000000"/>
              </w:rPr>
              <w:t>հ/հ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CD4" w:rsidRPr="000A684D" w:rsidRDefault="00103CD4" w:rsidP="00103CD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</w:rPr>
            </w:pPr>
            <w:r w:rsidRPr="000A684D">
              <w:rPr>
                <w:rFonts w:ascii="GHEA Grapalat" w:eastAsia="Times New Roman" w:hAnsi="GHEA Grapalat" w:cs="Calibri"/>
                <w:b/>
                <w:bCs/>
                <w:color w:val="000000"/>
              </w:rPr>
              <w:t>Սպասարկվող պաշտոնատար անձի պաշտոնի կամ կառուցվածքային ստորաբաժանման անվանումը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CD4" w:rsidRPr="000A684D" w:rsidRDefault="00103CD4" w:rsidP="00103CD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</w:rPr>
            </w:pPr>
            <w:r w:rsidRPr="000A684D">
              <w:rPr>
                <w:rFonts w:ascii="GHEA Grapalat" w:eastAsia="Times New Roman" w:hAnsi="GHEA Grapalat" w:cs="Calibri"/>
                <w:b/>
                <w:bCs/>
                <w:color w:val="000000"/>
              </w:rPr>
              <w:t>Ծառայողական ավտոմեքենայի մակնիշը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CD4" w:rsidRPr="000A684D" w:rsidRDefault="00103CD4" w:rsidP="00103CD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</w:rPr>
            </w:pPr>
            <w:r w:rsidRPr="000A684D">
              <w:rPr>
                <w:rFonts w:ascii="GHEA Grapalat" w:eastAsia="Times New Roman" w:hAnsi="GHEA Grapalat" w:cs="Calibri"/>
                <w:b/>
                <w:bCs/>
                <w:color w:val="000000"/>
              </w:rPr>
              <w:t>Թողարկման  տարեթիվը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CD4" w:rsidRPr="000A684D" w:rsidRDefault="00103CD4" w:rsidP="00103CD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</w:rPr>
            </w:pPr>
            <w:r w:rsidRPr="000A684D">
              <w:rPr>
                <w:rFonts w:ascii="GHEA Grapalat" w:eastAsia="Times New Roman" w:hAnsi="GHEA Grapalat" w:cs="Calibri"/>
                <w:b/>
                <w:bCs/>
                <w:color w:val="000000"/>
              </w:rPr>
              <w:t>Ծառայողական ավտոմեքենայի պետհամարանիշը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CD4" w:rsidRPr="000A684D" w:rsidRDefault="00103CD4" w:rsidP="00103CD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</w:rPr>
            </w:pPr>
          </w:p>
          <w:p w:rsidR="000A684D" w:rsidRPr="000A684D" w:rsidRDefault="000A684D" w:rsidP="00103CD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</w:rPr>
            </w:pPr>
          </w:p>
          <w:p w:rsidR="00103CD4" w:rsidRPr="000A684D" w:rsidRDefault="00103CD4" w:rsidP="00103CD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</w:rPr>
            </w:pPr>
            <w:r w:rsidRPr="000A684D">
              <w:rPr>
                <w:rFonts w:ascii="GHEA Grapalat" w:eastAsia="Times New Roman" w:hAnsi="GHEA Grapalat" w:cs="Calibri"/>
                <w:b/>
                <w:bCs/>
                <w:color w:val="000000"/>
              </w:rPr>
              <w:t>Շարժիչի հզորությունը</w:t>
            </w:r>
          </w:p>
          <w:p w:rsidR="00103CD4" w:rsidRPr="000A684D" w:rsidRDefault="00103CD4" w:rsidP="00103CD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</w:rPr>
            </w:pPr>
            <w:r w:rsidRPr="000A684D">
              <w:rPr>
                <w:rFonts w:ascii="GHEA Grapalat" w:eastAsia="Times New Roman" w:hAnsi="GHEA Grapalat" w:cs="Calibri"/>
                <w:b/>
                <w:bCs/>
                <w:color w:val="000000"/>
              </w:rPr>
              <w:t>ԿՎՏ/Ձ.ՈՒ</w:t>
            </w:r>
          </w:p>
        </w:tc>
      </w:tr>
      <w:tr w:rsidR="00373B3E" w:rsidRPr="000A684D" w:rsidTr="00103CD4">
        <w:trPr>
          <w:trHeight w:val="3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B3E" w:rsidRPr="000A684D" w:rsidRDefault="00373B3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B3E" w:rsidRPr="000A684D" w:rsidRDefault="00373B3E" w:rsidP="00C723A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Նախարար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B3E" w:rsidRPr="000A684D" w:rsidRDefault="00373B3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Տոյոտա-Պրադո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3B3E" w:rsidRPr="000A684D" w:rsidRDefault="00373B3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3B3E" w:rsidRPr="000A684D" w:rsidRDefault="00373B3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077 LL 55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B3E" w:rsidRPr="000A684D" w:rsidRDefault="00373B3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207/282</w:t>
            </w:r>
          </w:p>
        </w:tc>
      </w:tr>
      <w:tr w:rsidR="008B4DF4" w:rsidRPr="000A684D" w:rsidTr="00103CD4">
        <w:trPr>
          <w:trHeight w:val="3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F4" w:rsidRPr="000A684D" w:rsidRDefault="00373B3E" w:rsidP="00C723A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Նախարարի 1-ին տեղակալ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Տոյոտա-Քեմրի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002 FF 01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133/181</w:t>
            </w:r>
          </w:p>
        </w:tc>
      </w:tr>
      <w:tr w:rsidR="00373B3E" w:rsidRPr="000A684D" w:rsidTr="00103CD4">
        <w:trPr>
          <w:trHeight w:val="3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B3E" w:rsidRPr="000A684D" w:rsidRDefault="00373B3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B3E" w:rsidRPr="000A684D" w:rsidRDefault="00373B3E" w:rsidP="00C723A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hAnsi="GHEA Grapalat"/>
                <w:sz w:val="24"/>
                <w:szCs w:val="24"/>
              </w:rPr>
              <w:t>Նախարարի տեղակալ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B3E" w:rsidRPr="000A684D" w:rsidRDefault="00373B3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Տոյոտա-Քեմրի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3B3E" w:rsidRPr="000A684D" w:rsidRDefault="00373B3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3B3E" w:rsidRPr="000A684D" w:rsidRDefault="00373B3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004 FF 01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B3E" w:rsidRPr="000A684D" w:rsidRDefault="00373B3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122/167</w:t>
            </w:r>
          </w:p>
        </w:tc>
      </w:tr>
      <w:tr w:rsidR="00373B3E" w:rsidRPr="000A684D" w:rsidTr="00103CD4">
        <w:trPr>
          <w:trHeight w:val="3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B3E" w:rsidRPr="000A684D" w:rsidRDefault="00373B3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B3E" w:rsidRPr="000A684D" w:rsidRDefault="00373B3E" w:rsidP="00C723A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0A684D">
              <w:rPr>
                <w:rFonts w:ascii="GHEA Grapalat" w:hAnsi="GHEA Grapalat"/>
                <w:sz w:val="24"/>
                <w:szCs w:val="24"/>
              </w:rPr>
              <w:t>Նախարարի տեղակալ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B3E" w:rsidRPr="000A684D" w:rsidRDefault="00373B3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Տոյոտա-Կորոլլա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3B3E" w:rsidRPr="000A684D" w:rsidRDefault="00373B3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3B3E" w:rsidRPr="000A684D" w:rsidRDefault="00373B3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005 FF 01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B3E" w:rsidRPr="000A684D" w:rsidRDefault="00373B3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91/124</w:t>
            </w:r>
          </w:p>
        </w:tc>
      </w:tr>
      <w:tr w:rsidR="00373B3E" w:rsidRPr="000A684D" w:rsidTr="00103CD4">
        <w:trPr>
          <w:trHeight w:val="3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B3E" w:rsidRPr="000A684D" w:rsidRDefault="00430A0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B3E" w:rsidRPr="000A684D" w:rsidRDefault="00373B3E" w:rsidP="00C723A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hAnsi="GHEA Grapalat"/>
                <w:sz w:val="24"/>
                <w:szCs w:val="24"/>
              </w:rPr>
              <w:t>Նախարարի տեղակալ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B3E" w:rsidRPr="000A684D" w:rsidRDefault="00373B3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Տոյոտա-Քեմրի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3B3E" w:rsidRPr="000A684D" w:rsidRDefault="00373B3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3B3E" w:rsidRPr="000A684D" w:rsidRDefault="00373B3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007 FF 01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B3E" w:rsidRPr="000A684D" w:rsidRDefault="00373B3E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133/181</w:t>
            </w:r>
          </w:p>
        </w:tc>
      </w:tr>
      <w:tr w:rsidR="008B4DF4" w:rsidRPr="000A684D" w:rsidTr="00103CD4">
        <w:trPr>
          <w:trHeight w:val="3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F4" w:rsidRPr="000A684D" w:rsidRDefault="008B4DF4" w:rsidP="00C723A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Աշխատակազմի ղեկավար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Տոյոտա-Քեմրի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003 FF 01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204/277</w:t>
            </w:r>
          </w:p>
        </w:tc>
      </w:tr>
      <w:tr w:rsidR="008B4DF4" w:rsidRPr="000A684D" w:rsidTr="00103CD4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F4" w:rsidRPr="000A684D" w:rsidRDefault="008B4DF4" w:rsidP="00C723A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hAnsi="GHEA Grapalat"/>
                <w:sz w:val="24"/>
                <w:szCs w:val="24"/>
              </w:rPr>
              <w:t>Լիցենզավորման գործակալություն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Տոյոտա-Կորոլլա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080 FF 01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91/124</w:t>
            </w:r>
          </w:p>
        </w:tc>
      </w:tr>
      <w:tr w:rsidR="008B4DF4" w:rsidRPr="000A684D" w:rsidTr="00103CD4">
        <w:trPr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F4" w:rsidRPr="000A684D" w:rsidRDefault="0044687C" w:rsidP="0044687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4687C">
              <w:rPr>
                <w:rFonts w:ascii="GHEA Grapalat" w:hAnsi="GHEA Grapalat" w:cs="Sylfaen"/>
                <w:sz w:val="24"/>
                <w:szCs w:val="24"/>
              </w:rPr>
              <w:t>«</w:t>
            </w:r>
            <w:r w:rsidR="008B4DF4" w:rsidRPr="000A684D">
              <w:rPr>
                <w:rFonts w:ascii="GHEA Grapalat" w:hAnsi="GHEA Grapalat" w:cs="Sylfaen"/>
                <w:sz w:val="24"/>
                <w:szCs w:val="24"/>
              </w:rPr>
              <w:t>Թանկարժեք մետաղների և թանկարժեք քարերի պետական գանձարան</w:t>
            </w:r>
            <w:r w:rsidRPr="0044687C">
              <w:rPr>
                <w:rFonts w:ascii="GHEA Grapalat" w:hAnsi="GHEA Grapalat" w:cs="Sylfaen"/>
                <w:sz w:val="24"/>
                <w:szCs w:val="24"/>
              </w:rPr>
              <w:t>»</w:t>
            </w:r>
            <w:bookmarkStart w:id="0" w:name="_GoBack"/>
            <w:bookmarkEnd w:id="0"/>
            <w:r w:rsidR="008B4DF4" w:rsidRPr="000A684D">
              <w:rPr>
                <w:rFonts w:ascii="GHEA Grapalat" w:hAnsi="GHEA Grapalat" w:cs="Sylfaen"/>
                <w:sz w:val="24"/>
                <w:szCs w:val="24"/>
              </w:rPr>
              <w:t xml:space="preserve"> գործակալություն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Տոյոտա-Կորոլլա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101 FF 01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91/124</w:t>
            </w:r>
          </w:p>
        </w:tc>
      </w:tr>
      <w:tr w:rsidR="008B4DF4" w:rsidRPr="000A684D" w:rsidTr="00103CD4">
        <w:trPr>
          <w:trHeight w:val="26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F4" w:rsidRPr="000A684D" w:rsidRDefault="008B4DF4" w:rsidP="00C723A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Ֆինանսաբյուջետային վերահսկողության տեսչություն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Տոյոտա-Կորոլլա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009 FF 01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103/140</w:t>
            </w:r>
          </w:p>
        </w:tc>
      </w:tr>
      <w:tr w:rsidR="008B4DF4" w:rsidRPr="000A684D" w:rsidTr="00103CD4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F4" w:rsidRPr="000A684D" w:rsidRDefault="008B4DF4" w:rsidP="00C723A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Գների ուսումնասիրության և վերլուծության գործակալություն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Հյունդայի-Էլանտրա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050 FF 01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112/150</w:t>
            </w:r>
          </w:p>
        </w:tc>
      </w:tr>
      <w:tr w:rsidR="008B4DF4" w:rsidRPr="000A684D" w:rsidTr="00103CD4">
        <w:trPr>
          <w:trHeight w:val="3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F4" w:rsidRPr="000A684D" w:rsidRDefault="008B4DF4" w:rsidP="00C723A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Հերթապահ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Տոյոտա-Կորոլլա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008 FF 01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91/124</w:t>
            </w:r>
          </w:p>
        </w:tc>
      </w:tr>
      <w:tr w:rsidR="008B4DF4" w:rsidRPr="000A684D" w:rsidTr="00103CD4">
        <w:trPr>
          <w:trHeight w:val="3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C723A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Հերթապահ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Վոլցվագեն-Ջետտա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011 FF 01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86/116</w:t>
            </w:r>
          </w:p>
        </w:tc>
      </w:tr>
      <w:tr w:rsidR="008B4DF4" w:rsidRPr="000A684D" w:rsidTr="00103CD4">
        <w:trPr>
          <w:trHeight w:val="3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C723A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Հերթապահ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Տոյոտա-Քեմրի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001 FF 01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133/181</w:t>
            </w:r>
          </w:p>
        </w:tc>
      </w:tr>
      <w:tr w:rsidR="008B4DF4" w:rsidRPr="000A684D" w:rsidTr="00103CD4">
        <w:trPr>
          <w:trHeight w:val="3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C723A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Չի շահագործվում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Տոյոտա-Քեմրի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020 FF 01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DF4" w:rsidRPr="000A684D" w:rsidRDefault="008B4DF4" w:rsidP="00845C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0A684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122/167</w:t>
            </w:r>
          </w:p>
        </w:tc>
      </w:tr>
    </w:tbl>
    <w:p w:rsidR="00162214" w:rsidRPr="00C723A5" w:rsidRDefault="00162214" w:rsidP="00162214">
      <w:pPr>
        <w:spacing w:after="0" w:line="240" w:lineRule="auto"/>
        <w:rPr>
          <w:rFonts w:ascii="Arial Armenian" w:eastAsia="Times New Roman" w:hAnsi="Arial Armenian" w:cs="Calibri"/>
          <w:color w:val="000000"/>
        </w:rPr>
      </w:pPr>
    </w:p>
    <w:p w:rsidR="00635434" w:rsidRDefault="00635434"/>
    <w:sectPr w:rsidR="00635434" w:rsidSect="00373B3E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88"/>
    <w:rsid w:val="000A684D"/>
    <w:rsid w:val="00103CD4"/>
    <w:rsid w:val="00141173"/>
    <w:rsid w:val="00162214"/>
    <w:rsid w:val="0031680F"/>
    <w:rsid w:val="00373B3E"/>
    <w:rsid w:val="00430A0E"/>
    <w:rsid w:val="0044687C"/>
    <w:rsid w:val="00557B36"/>
    <w:rsid w:val="00635434"/>
    <w:rsid w:val="00650701"/>
    <w:rsid w:val="006E4174"/>
    <w:rsid w:val="00797A60"/>
    <w:rsid w:val="008B4DF4"/>
    <w:rsid w:val="009C0FBB"/>
    <w:rsid w:val="00B05A88"/>
    <w:rsid w:val="00C723A5"/>
    <w:rsid w:val="00D57279"/>
    <w:rsid w:val="00E34BAD"/>
    <w:rsid w:val="00F7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EB1722-EEBA-4310-8D72-8426B169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86AC-7536-4D13-AC2E-087FC99C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marine.miqayelyan</dc:creator>
  <cp:keywords/>
  <dc:description/>
  <cp:lastModifiedBy>user</cp:lastModifiedBy>
  <cp:revision>2</cp:revision>
  <cp:lastPrinted>2017-06-26T11:39:00Z</cp:lastPrinted>
  <dcterms:created xsi:type="dcterms:W3CDTF">2017-06-27T05:32:00Z</dcterms:created>
  <dcterms:modified xsi:type="dcterms:W3CDTF">2017-06-27T05:32:00Z</dcterms:modified>
</cp:coreProperties>
</file>