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1" w:rsidRPr="007F035E" w:rsidRDefault="00BD0A61" w:rsidP="00BD0A61">
      <w:pPr>
        <w:pStyle w:val="BodyText"/>
        <w:spacing w:before="40" w:after="40" w:line="280" w:lineRule="atLeast"/>
        <w:jc w:val="center"/>
        <w:rPr>
          <w:rFonts w:ascii="GHEA Grapalat" w:hAnsi="GHEA Grapalat" w:cstheme="minorHAnsi"/>
          <w:sz w:val="28"/>
          <w:szCs w:val="28"/>
        </w:rPr>
      </w:pPr>
      <w:r w:rsidRPr="007F035E">
        <w:rPr>
          <w:rFonts w:ascii="GHEA Grapalat" w:hAnsi="GHEA Grapalat" w:cstheme="minorHAnsi"/>
          <w:sz w:val="28"/>
          <w:szCs w:val="28"/>
        </w:rPr>
        <w:t>ՕՐԱԿԱՐԳ</w:t>
      </w:r>
    </w:p>
    <w:p w:rsidR="00BD0A61" w:rsidRPr="007F035E" w:rsidRDefault="00BD0A61" w:rsidP="00BD0A61">
      <w:pPr>
        <w:pStyle w:val="BodyText"/>
        <w:spacing w:before="40" w:after="40" w:line="280" w:lineRule="atLeast"/>
        <w:jc w:val="both"/>
        <w:rPr>
          <w:rFonts w:ascii="GHEA Grapalat" w:hAnsi="GHEA Grapalat" w:cstheme="minorHAnsi"/>
          <w:u w:val="single"/>
        </w:rPr>
      </w:pPr>
    </w:p>
    <w:p w:rsidR="00BD0A61" w:rsidRPr="007F035E" w:rsidRDefault="00E26204" w:rsidP="00BD0A61">
      <w:pPr>
        <w:pStyle w:val="BodyText"/>
        <w:spacing w:before="40" w:after="40" w:line="280" w:lineRule="atLeast"/>
        <w:jc w:val="center"/>
        <w:rPr>
          <w:rFonts w:ascii="GHEA Grapalat" w:hAnsi="GHEA Grapalat"/>
          <w:b w:val="0"/>
        </w:rPr>
      </w:pPr>
      <w:r w:rsidRPr="007F035E">
        <w:rPr>
          <w:rFonts w:ascii="GHEA Grapalat" w:hAnsi="GHEA Grapalat"/>
        </w:rPr>
        <w:t>20</w:t>
      </w:r>
      <w:r w:rsidR="00B82E15">
        <w:rPr>
          <w:rFonts w:ascii="GHEA Grapalat" w:hAnsi="GHEA Grapalat"/>
        </w:rPr>
        <w:t>21</w:t>
      </w:r>
      <w:r w:rsidRPr="007F035E">
        <w:rPr>
          <w:rFonts w:ascii="GHEA Grapalat" w:hAnsi="GHEA Grapalat"/>
        </w:rPr>
        <w:t xml:space="preserve">թ. </w:t>
      </w:r>
      <w:proofErr w:type="spellStart"/>
      <w:r w:rsidRPr="007F035E">
        <w:rPr>
          <w:rFonts w:ascii="GHEA Grapalat" w:hAnsi="GHEA Grapalat"/>
        </w:rPr>
        <w:t>դեկտեմբերի</w:t>
      </w:r>
      <w:proofErr w:type="spellEnd"/>
      <w:r w:rsidRPr="007F035E">
        <w:rPr>
          <w:rFonts w:ascii="GHEA Grapalat" w:hAnsi="GHEA Grapalat"/>
        </w:rPr>
        <w:t xml:space="preserve"> </w:t>
      </w:r>
      <w:r w:rsidR="0046029C" w:rsidRPr="0046029C">
        <w:rPr>
          <w:rFonts w:ascii="GHEA Grapalat" w:hAnsi="GHEA Grapalat"/>
        </w:rPr>
        <w:t>1</w:t>
      </w:r>
      <w:r w:rsidR="00B82E15">
        <w:rPr>
          <w:rFonts w:ascii="GHEA Grapalat" w:hAnsi="GHEA Grapalat"/>
        </w:rPr>
        <w:t>6</w:t>
      </w:r>
      <w:r w:rsidRPr="007F035E">
        <w:rPr>
          <w:rFonts w:ascii="GHEA Grapalat" w:hAnsi="GHEA Grapalat"/>
        </w:rPr>
        <w:t xml:space="preserve">-ին </w:t>
      </w:r>
      <w:proofErr w:type="spellStart"/>
      <w:r w:rsidRPr="00862FD1">
        <w:rPr>
          <w:rFonts w:ascii="GHEA Grapalat" w:hAnsi="GHEA Grapalat"/>
        </w:rPr>
        <w:t>ժամը</w:t>
      </w:r>
      <w:proofErr w:type="spellEnd"/>
      <w:r w:rsidRPr="00862FD1">
        <w:rPr>
          <w:rFonts w:ascii="GHEA Grapalat" w:hAnsi="GHEA Grapalat"/>
        </w:rPr>
        <w:t xml:space="preserve"> </w:t>
      </w:r>
      <w:r w:rsidR="00862FD1" w:rsidRPr="00862FD1">
        <w:rPr>
          <w:rFonts w:ascii="GHEA Grapalat" w:hAnsi="GHEA Grapalat"/>
        </w:rPr>
        <w:t>16:</w:t>
      </w:r>
      <w:r w:rsidR="00A144D6">
        <w:rPr>
          <w:rFonts w:ascii="GHEA Grapalat" w:hAnsi="GHEA Grapalat"/>
          <w:lang w:val="ru-RU"/>
        </w:rPr>
        <w:t>3</w:t>
      </w:r>
      <w:bookmarkStart w:id="0" w:name="_GoBack"/>
      <w:bookmarkEnd w:id="0"/>
      <w:r w:rsidRPr="00862FD1">
        <w:rPr>
          <w:rFonts w:ascii="GHEA Grapalat" w:hAnsi="GHEA Grapalat"/>
        </w:rPr>
        <w:t xml:space="preserve">0-ին ՀՀ </w:t>
      </w:r>
      <w:proofErr w:type="spellStart"/>
      <w:r w:rsidRPr="007F035E">
        <w:rPr>
          <w:rFonts w:ascii="GHEA Grapalat" w:hAnsi="GHEA Grapalat"/>
        </w:rPr>
        <w:t>ֆինանսների</w:t>
      </w:r>
      <w:proofErr w:type="spellEnd"/>
      <w:r w:rsidRPr="007F035E">
        <w:rPr>
          <w:rFonts w:ascii="GHEA Grapalat" w:hAnsi="GHEA Grapalat"/>
        </w:rPr>
        <w:t xml:space="preserve"> </w:t>
      </w:r>
      <w:proofErr w:type="spellStart"/>
      <w:r w:rsidRPr="007F035E">
        <w:rPr>
          <w:rFonts w:ascii="GHEA Grapalat" w:hAnsi="GHEA Grapalat"/>
        </w:rPr>
        <w:t>նախարարության</w:t>
      </w:r>
      <w:proofErr w:type="spellEnd"/>
      <w:r w:rsidRPr="007F035E">
        <w:rPr>
          <w:rFonts w:ascii="GHEA Grapalat" w:hAnsi="GHEA Grapalat"/>
        </w:rPr>
        <w:t xml:space="preserve"> </w:t>
      </w:r>
      <w:r w:rsidR="00453B0C" w:rsidRPr="00C6561F">
        <w:rPr>
          <w:rFonts w:ascii="GHEA Grapalat" w:hAnsi="GHEA Grapalat"/>
        </w:rPr>
        <w:t>N2</w:t>
      </w:r>
      <w:r w:rsidRPr="007F035E">
        <w:rPr>
          <w:rFonts w:ascii="GHEA Grapalat" w:hAnsi="GHEA Grapalat"/>
        </w:rPr>
        <w:t xml:space="preserve"> </w:t>
      </w:r>
      <w:proofErr w:type="spellStart"/>
      <w:r w:rsidRPr="007F035E">
        <w:rPr>
          <w:rFonts w:ascii="GHEA Grapalat" w:hAnsi="GHEA Grapalat"/>
        </w:rPr>
        <w:t>դահլիճում</w:t>
      </w:r>
      <w:proofErr w:type="spellEnd"/>
      <w:r w:rsidRPr="007F035E">
        <w:rPr>
          <w:rFonts w:ascii="GHEA Grapalat" w:hAnsi="GHEA Grapalat"/>
        </w:rPr>
        <w:t xml:space="preserve"> </w:t>
      </w:r>
      <w:proofErr w:type="spellStart"/>
      <w:r w:rsidRPr="007F035E">
        <w:rPr>
          <w:rFonts w:ascii="GHEA Grapalat" w:hAnsi="GHEA Grapalat"/>
        </w:rPr>
        <w:t>կայանալիք</w:t>
      </w:r>
      <w:proofErr w:type="spellEnd"/>
      <w:r w:rsidRPr="007F035E">
        <w:rPr>
          <w:rFonts w:ascii="GHEA Grapalat" w:hAnsi="GHEA Grapalat"/>
        </w:rPr>
        <w:t xml:space="preserve"> </w:t>
      </w:r>
      <w:proofErr w:type="spellStart"/>
      <w:r w:rsidRPr="007F035E">
        <w:rPr>
          <w:rFonts w:ascii="GHEA Grapalat" w:hAnsi="GHEA Grapalat"/>
        </w:rPr>
        <w:t>միջոցառման</w:t>
      </w:r>
      <w:proofErr w:type="spellEnd"/>
    </w:p>
    <w:p w:rsidR="00BD0A61" w:rsidRPr="007F035E" w:rsidRDefault="00BD0A61" w:rsidP="00BD0A61">
      <w:pPr>
        <w:pStyle w:val="BodyText"/>
        <w:spacing w:before="40" w:after="40" w:line="280" w:lineRule="atLeast"/>
        <w:jc w:val="both"/>
        <w:rPr>
          <w:rFonts w:ascii="GHEA Grapalat" w:hAnsi="GHEA Grapalat"/>
        </w:rPr>
      </w:pPr>
    </w:p>
    <w:p w:rsidR="00BD0A61" w:rsidRPr="007F035E" w:rsidRDefault="00BD0A61" w:rsidP="00BD0A61">
      <w:pPr>
        <w:pStyle w:val="BodyText"/>
        <w:spacing w:before="40" w:after="40" w:line="280" w:lineRule="atLeast"/>
        <w:jc w:val="both"/>
        <w:rPr>
          <w:rFonts w:ascii="GHEA Grapalat" w:hAnsi="GHEA Grapalat" w:cstheme="minorHAnsi"/>
          <w:u w:val="single"/>
        </w:rPr>
      </w:pPr>
    </w:p>
    <w:tbl>
      <w:tblPr>
        <w:tblW w:w="5533" w:type="pct"/>
        <w:jc w:val="center"/>
        <w:tblLayout w:type="fixed"/>
        <w:tblLook w:val="00A0" w:firstRow="1" w:lastRow="0" w:firstColumn="1" w:lastColumn="0" w:noHBand="0" w:noVBand="0"/>
      </w:tblPr>
      <w:tblGrid>
        <w:gridCol w:w="1668"/>
        <w:gridCol w:w="8929"/>
      </w:tblGrid>
      <w:tr w:rsidR="007F035E" w:rsidRPr="007F035E" w:rsidTr="00862FD1">
        <w:trPr>
          <w:trHeight w:val="111"/>
          <w:jc w:val="center"/>
        </w:trPr>
        <w:tc>
          <w:tcPr>
            <w:tcW w:w="78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862FD1" w:rsidP="001B2B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1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BD0A61"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9593B"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5</w:t>
            </w:r>
            <w:r w:rsidR="00BD0A61"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-16: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E9593B"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BD0A61" w:rsidP="00B3031A">
            <w:pPr>
              <w:pStyle w:val="BodyText"/>
              <w:spacing w:before="40" w:after="40" w:line="280" w:lineRule="atLeast"/>
              <w:jc w:val="both"/>
              <w:rPr>
                <w:rFonts w:ascii="GHEA Grapalat" w:hAnsi="GHEA Grapalat" w:cs="Times New Roman"/>
                <w:b w:val="0"/>
                <w:bCs w:val="0"/>
                <w:iCs/>
              </w:rPr>
            </w:pPr>
            <w:proofErr w:type="spellStart"/>
            <w:r w:rsidRPr="007F035E">
              <w:rPr>
                <w:rFonts w:ascii="GHEA Grapalat" w:hAnsi="GHEA Grapalat" w:cstheme="minorHAnsi"/>
              </w:rPr>
              <w:t>Գրանցում</w:t>
            </w:r>
            <w:proofErr w:type="spellEnd"/>
          </w:p>
        </w:tc>
      </w:tr>
      <w:tr w:rsidR="007F035E" w:rsidRPr="007F035E" w:rsidTr="00862FD1">
        <w:trPr>
          <w:trHeight w:val="111"/>
          <w:jc w:val="center"/>
        </w:trPr>
        <w:tc>
          <w:tcPr>
            <w:tcW w:w="78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BD0A61" w:rsidP="001B2B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16: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E9593B"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-16: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BD0A61" w:rsidP="00B3031A">
            <w:pPr>
              <w:pStyle w:val="BodyText"/>
              <w:spacing w:before="40" w:after="40" w:line="280" w:lineRule="atLeast"/>
              <w:jc w:val="both"/>
              <w:rPr>
                <w:rFonts w:ascii="GHEA Grapalat" w:hAnsi="GHEA Grapalat" w:cstheme="minorHAnsi"/>
              </w:rPr>
            </w:pPr>
            <w:proofErr w:type="spellStart"/>
            <w:r w:rsidRPr="007F035E">
              <w:rPr>
                <w:rFonts w:ascii="GHEA Grapalat" w:hAnsi="GHEA Grapalat" w:cstheme="minorHAnsi"/>
              </w:rPr>
              <w:t>Բացման</w:t>
            </w:r>
            <w:proofErr w:type="spellEnd"/>
            <w:r w:rsidRPr="007F035E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</w:rPr>
              <w:t>խոսք</w:t>
            </w:r>
            <w:proofErr w:type="spellEnd"/>
          </w:p>
          <w:p w:rsidR="00BD0A61" w:rsidRPr="00B82E15" w:rsidRDefault="00BD0A61" w:rsidP="00B3031A">
            <w:pPr>
              <w:pStyle w:val="BodyText"/>
              <w:spacing w:before="40" w:after="40" w:line="280" w:lineRule="atLeast"/>
              <w:jc w:val="both"/>
              <w:rPr>
                <w:rFonts w:ascii="GHEA Grapalat" w:hAnsi="GHEA Grapalat" w:cstheme="minorHAnsi"/>
                <w:b w:val="0"/>
                <w:lang w:val="hy-AM"/>
              </w:rPr>
            </w:pPr>
            <w:r w:rsidRPr="007F035E">
              <w:rPr>
                <w:rFonts w:ascii="GHEA Grapalat" w:hAnsi="GHEA Grapalat" w:cstheme="minorHAnsi"/>
                <w:b w:val="0"/>
              </w:rPr>
              <w:t xml:space="preserve">ՀՀ </w:t>
            </w:r>
            <w:proofErr w:type="spellStart"/>
            <w:r w:rsidRPr="007F035E">
              <w:rPr>
                <w:rFonts w:ascii="GHEA Grapalat" w:hAnsi="GHEA Grapalat" w:cstheme="minorHAnsi"/>
                <w:b w:val="0"/>
              </w:rPr>
              <w:t>ֆինանսների</w:t>
            </w:r>
            <w:proofErr w:type="spellEnd"/>
            <w:r w:rsidRPr="007F035E">
              <w:rPr>
                <w:rFonts w:ascii="GHEA Grapalat" w:hAnsi="GHEA Grapalat" w:cstheme="minorHAnsi"/>
                <w:b w:val="0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b w:val="0"/>
              </w:rPr>
              <w:t>նախարար</w:t>
            </w:r>
            <w:proofErr w:type="spellEnd"/>
            <w:r w:rsidR="00764BEC">
              <w:rPr>
                <w:rFonts w:ascii="GHEA Grapalat" w:hAnsi="GHEA Grapalat" w:cstheme="minorHAnsi"/>
                <w:b w:val="0"/>
              </w:rPr>
              <w:t xml:space="preserve"> </w:t>
            </w:r>
            <w:r w:rsidR="00B82E15">
              <w:rPr>
                <w:rFonts w:ascii="GHEA Grapalat" w:hAnsi="GHEA Grapalat" w:cstheme="minorHAnsi"/>
                <w:b w:val="0"/>
                <w:lang w:val="hy-AM"/>
              </w:rPr>
              <w:t>Տիգրան Խաչատրյան</w:t>
            </w:r>
          </w:p>
          <w:p w:rsidR="00BD0A61" w:rsidRPr="007F035E" w:rsidRDefault="00BD0A61" w:rsidP="00B3031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</w:p>
        </w:tc>
      </w:tr>
      <w:tr w:rsidR="007F035E" w:rsidRPr="007F035E" w:rsidTr="00862FD1">
        <w:trPr>
          <w:trHeight w:val="111"/>
          <w:jc w:val="center"/>
        </w:trPr>
        <w:tc>
          <w:tcPr>
            <w:tcW w:w="78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BD0A61" w:rsidP="001B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1</w:t>
            </w:r>
            <w:r w:rsidR="00862FD1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6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0-1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D0A61" w:rsidRPr="007F035E" w:rsidRDefault="00BD0A61" w:rsidP="00B303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20</w:t>
            </w:r>
            <w:r w:rsidR="00420698" w:rsidRPr="00420698">
              <w:rPr>
                <w:rFonts w:ascii="GHEA Grapalat" w:hAnsi="GHEA Grapalat" w:cstheme="minorHAnsi"/>
                <w:b/>
                <w:sz w:val="24"/>
                <w:szCs w:val="24"/>
              </w:rPr>
              <w:t>2</w:t>
            </w:r>
            <w:r w:rsidR="00B82E15">
              <w:rPr>
                <w:rFonts w:ascii="GHEA Grapalat" w:hAnsi="GHEA Grapalat" w:cstheme="minorHAnsi"/>
                <w:b/>
                <w:sz w:val="24"/>
                <w:szCs w:val="24"/>
              </w:rPr>
              <w:t>2</w:t>
            </w:r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թ. </w:t>
            </w: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փոխառությունների</w:t>
            </w:r>
            <w:proofErr w:type="spellEnd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ծրագրի</w:t>
            </w:r>
            <w:proofErr w:type="spellEnd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ներկայացում</w:t>
            </w:r>
            <w:proofErr w:type="spellEnd"/>
          </w:p>
          <w:p w:rsidR="00385E3C" w:rsidRPr="007F035E" w:rsidRDefault="00385E3C" w:rsidP="00B303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ՊՊԿՎ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գործառնական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բաժնի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պետ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Սամվել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Խանվելյան</w:t>
            </w:r>
            <w:proofErr w:type="spellEnd"/>
          </w:p>
          <w:p w:rsidR="00BD0A61" w:rsidRDefault="001342B6" w:rsidP="000666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ՊՊԿՎ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ռազմավարության</w:t>
            </w:r>
            <w:proofErr w:type="spellEnd"/>
            <w:r w:rsidR="00066624">
              <w:rPr>
                <w:rFonts w:ascii="GHEA Grapalat" w:hAnsi="GHEA Grapalat" w:cstheme="minorHAnsi"/>
                <w:sz w:val="24"/>
                <w:szCs w:val="24"/>
              </w:rPr>
              <w:t xml:space="preserve"> և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ռիսկերի</w:t>
            </w:r>
            <w:proofErr w:type="spellEnd"/>
            <w:r w:rsid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831B5B">
              <w:rPr>
                <w:rFonts w:ascii="GHEA Grapalat" w:hAnsi="GHEA Grapalat" w:cstheme="minorHAnsi"/>
                <w:sz w:val="24"/>
                <w:szCs w:val="24"/>
              </w:rPr>
              <w:t>կառավարման</w:t>
            </w:r>
            <w:proofErr w:type="spellEnd"/>
            <w:r w:rsidR="00831B5B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բաժնի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պետ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Ար</w:t>
            </w:r>
            <w:r w:rsidR="00066624">
              <w:rPr>
                <w:rFonts w:ascii="GHEA Grapalat" w:hAnsi="GHEA Grapalat" w:cstheme="minorHAnsi"/>
                <w:sz w:val="24"/>
                <w:szCs w:val="24"/>
              </w:rPr>
              <w:t>թուր</w:t>
            </w:r>
            <w:proofErr w:type="spellEnd"/>
            <w:r w:rsid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Համբարձումյան</w:t>
            </w:r>
            <w:proofErr w:type="spellEnd"/>
          </w:p>
          <w:p w:rsidR="0046029C" w:rsidRPr="00DF5042" w:rsidRDefault="0046029C" w:rsidP="00DF50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ՊՊԿՎ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ru-RU"/>
              </w:rPr>
              <w:t>հաշվառման</w:t>
            </w:r>
            <w:proofErr w:type="spellEnd"/>
            <w:r w:rsidRPr="0046029C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theme="minorHAnsi"/>
                <w:sz w:val="24"/>
                <w:szCs w:val="24"/>
                <w:lang w:val="ru-RU"/>
              </w:rPr>
              <w:t>և</w:t>
            </w:r>
            <w:r w:rsidRPr="0046029C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theme="minorHAnsi"/>
                <w:sz w:val="24"/>
                <w:szCs w:val="24"/>
                <w:lang w:val="ru-RU"/>
              </w:rPr>
              <w:t>սպասարկման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բաժնի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պետ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DF5042">
              <w:rPr>
                <w:rFonts w:ascii="GHEA Grapalat" w:hAnsi="GHEA Grapalat" w:cstheme="minorHAnsi"/>
                <w:sz w:val="24"/>
                <w:szCs w:val="24"/>
                <w:lang w:val="ru-RU"/>
              </w:rPr>
              <w:t>Արտակ</w:t>
            </w:r>
            <w:r w:rsidR="00DF5042" w:rsidRPr="00DF5042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="00DF5042">
              <w:rPr>
                <w:rFonts w:ascii="GHEA Grapalat" w:hAnsi="GHEA Grapalat" w:cstheme="minorHAnsi"/>
                <w:sz w:val="24"/>
                <w:szCs w:val="24"/>
                <w:lang w:val="ru-RU"/>
              </w:rPr>
              <w:t>Մարության</w:t>
            </w:r>
          </w:p>
        </w:tc>
      </w:tr>
      <w:tr w:rsidR="007F035E" w:rsidRPr="007F035E" w:rsidTr="00862FD1">
        <w:trPr>
          <w:trHeight w:val="111"/>
          <w:jc w:val="center"/>
        </w:trPr>
        <w:tc>
          <w:tcPr>
            <w:tcW w:w="78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A072D" w:rsidRPr="007F035E" w:rsidRDefault="00DA072D" w:rsidP="001B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1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E649C4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-1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A072D" w:rsidRPr="007F035E" w:rsidRDefault="00DA072D" w:rsidP="00A673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theme="minorHAnsi"/>
                <w:b/>
                <w:sz w:val="24"/>
                <w:szCs w:val="24"/>
              </w:rPr>
            </w:pP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Փակման</w:t>
            </w:r>
            <w:proofErr w:type="spellEnd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խոսք</w:t>
            </w:r>
            <w:proofErr w:type="spellEnd"/>
          </w:p>
          <w:p w:rsidR="00DA072D" w:rsidRPr="007F035E" w:rsidRDefault="00DA072D" w:rsidP="008B1B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ՀՀ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ֆինանսների</w:t>
            </w:r>
            <w:proofErr w:type="spellEnd"/>
            <w:r w:rsidRPr="007F03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Pr="007F035E">
              <w:rPr>
                <w:rFonts w:ascii="GHEA Grapalat" w:hAnsi="GHEA Grapalat" w:cstheme="minorHAnsi"/>
                <w:sz w:val="24"/>
                <w:szCs w:val="24"/>
              </w:rPr>
              <w:t>նախարար</w:t>
            </w:r>
            <w:r w:rsidR="00066624">
              <w:rPr>
                <w:rFonts w:ascii="GHEA Grapalat" w:hAnsi="GHEA Grapalat" w:cstheme="minorHAnsi"/>
                <w:sz w:val="24"/>
                <w:szCs w:val="24"/>
              </w:rPr>
              <w:t>ության</w:t>
            </w:r>
            <w:proofErr w:type="spellEnd"/>
            <w:r w:rsid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պ</w:t>
            </w:r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>ետական</w:t>
            </w:r>
            <w:proofErr w:type="spellEnd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>պարտքի</w:t>
            </w:r>
            <w:proofErr w:type="spellEnd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>կառավարման</w:t>
            </w:r>
            <w:proofErr w:type="spellEnd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 w:rsidRPr="00066624">
              <w:rPr>
                <w:rFonts w:ascii="GHEA Grapalat" w:hAnsi="GHEA Grapalat" w:cstheme="minorHAnsi"/>
                <w:sz w:val="24"/>
                <w:szCs w:val="24"/>
              </w:rPr>
              <w:t>վարչության</w:t>
            </w:r>
            <w:proofErr w:type="spellEnd"/>
            <w:r w:rsidR="00764BEC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պետ</w:t>
            </w:r>
            <w:proofErr w:type="spellEnd"/>
            <w:r w:rsidR="00066624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066624">
              <w:rPr>
                <w:rFonts w:ascii="GHEA Grapalat" w:hAnsi="GHEA Grapalat" w:cstheme="minorHAnsi"/>
                <w:sz w:val="24"/>
                <w:szCs w:val="24"/>
              </w:rPr>
              <w:t>Ար</w:t>
            </w:r>
            <w:r w:rsidR="008B1B5E">
              <w:rPr>
                <w:rFonts w:ascii="GHEA Grapalat" w:hAnsi="GHEA Grapalat" w:cstheme="minorHAnsi"/>
                <w:sz w:val="24"/>
                <w:szCs w:val="24"/>
              </w:rPr>
              <w:t>շալույս</w:t>
            </w:r>
            <w:proofErr w:type="spellEnd"/>
            <w:r w:rsidR="008B1B5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proofErr w:type="spellStart"/>
            <w:r w:rsidR="008B1B5E">
              <w:rPr>
                <w:rFonts w:ascii="GHEA Grapalat" w:hAnsi="GHEA Grapalat" w:cstheme="minorHAnsi"/>
                <w:sz w:val="24"/>
                <w:szCs w:val="24"/>
              </w:rPr>
              <w:t>Մարգարյան</w:t>
            </w:r>
            <w:proofErr w:type="spellEnd"/>
          </w:p>
        </w:tc>
      </w:tr>
      <w:tr w:rsidR="007F035E" w:rsidRPr="007F035E" w:rsidTr="00862FD1">
        <w:trPr>
          <w:trHeight w:val="111"/>
          <w:jc w:val="center"/>
        </w:trPr>
        <w:tc>
          <w:tcPr>
            <w:tcW w:w="78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A072D" w:rsidRPr="007F035E" w:rsidRDefault="00DA072D" w:rsidP="001B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1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0-1</w:t>
            </w:r>
            <w:r w:rsidR="00862FD1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7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:</w:t>
            </w:r>
            <w:r w:rsidR="001B2BE1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7F035E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A072D" w:rsidRPr="007F035E" w:rsidRDefault="00DA072D" w:rsidP="00B303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HEA Grapalat" w:hAnsi="GHEA Grapalat" w:cstheme="minorHAnsi"/>
                <w:b/>
                <w:sz w:val="24"/>
                <w:szCs w:val="24"/>
              </w:rPr>
            </w:pP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Հարցեր</w:t>
            </w:r>
            <w:proofErr w:type="spellEnd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 xml:space="preserve"> և </w:t>
            </w:r>
            <w:proofErr w:type="spellStart"/>
            <w:r w:rsidRPr="007F035E">
              <w:rPr>
                <w:rFonts w:ascii="GHEA Grapalat" w:hAnsi="GHEA Grapalat" w:cstheme="minorHAnsi"/>
                <w:b/>
                <w:sz w:val="24"/>
                <w:szCs w:val="24"/>
              </w:rPr>
              <w:t>քննարկում</w:t>
            </w:r>
            <w:proofErr w:type="spellEnd"/>
          </w:p>
        </w:tc>
      </w:tr>
    </w:tbl>
    <w:p w:rsidR="00C91486" w:rsidRPr="007F035E" w:rsidRDefault="00C91486">
      <w:pPr>
        <w:rPr>
          <w:rFonts w:ascii="GHEA Grapalat" w:hAnsi="GHEA Grapalat"/>
        </w:rPr>
      </w:pPr>
    </w:p>
    <w:sectPr w:rsidR="00C91486" w:rsidRPr="007F035E" w:rsidSect="00475DA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1"/>
    <w:rsid w:val="00066624"/>
    <w:rsid w:val="000E6470"/>
    <w:rsid w:val="001342B6"/>
    <w:rsid w:val="0018302D"/>
    <w:rsid w:val="001B2BE1"/>
    <w:rsid w:val="00385E3C"/>
    <w:rsid w:val="00406CAE"/>
    <w:rsid w:val="00420698"/>
    <w:rsid w:val="00444D7C"/>
    <w:rsid w:val="00453B0C"/>
    <w:rsid w:val="0046029C"/>
    <w:rsid w:val="00475DAD"/>
    <w:rsid w:val="005746DA"/>
    <w:rsid w:val="005A30D0"/>
    <w:rsid w:val="005A7309"/>
    <w:rsid w:val="005B2BAC"/>
    <w:rsid w:val="00764BEC"/>
    <w:rsid w:val="007F035E"/>
    <w:rsid w:val="00831B5B"/>
    <w:rsid w:val="00862FD1"/>
    <w:rsid w:val="008B1B5E"/>
    <w:rsid w:val="00A144D6"/>
    <w:rsid w:val="00B82E15"/>
    <w:rsid w:val="00BD0A61"/>
    <w:rsid w:val="00C6561F"/>
    <w:rsid w:val="00C91486"/>
    <w:rsid w:val="00CD3A39"/>
    <w:rsid w:val="00DA072D"/>
    <w:rsid w:val="00DF5042"/>
    <w:rsid w:val="00E26204"/>
    <w:rsid w:val="00E45A69"/>
    <w:rsid w:val="00E649C4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479F"/>
  <w15:docId w15:val="{654B6855-AEA2-49DF-A469-4B05134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"/>
    <w:rsid w:val="00BD0A61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BD0A61"/>
    <w:rPr>
      <w:rFonts w:ascii="Tahoma" w:eastAsia="Times New Roman" w:hAnsi="Tahoma" w:cs="Tahoma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31</cp:revision>
  <dcterms:created xsi:type="dcterms:W3CDTF">2016-12-14T05:53:00Z</dcterms:created>
  <dcterms:modified xsi:type="dcterms:W3CDTF">2021-12-10T07:58:00Z</dcterms:modified>
</cp:coreProperties>
</file>